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4A477C" w14:paraId="48FB1789" w14:textId="77777777" w:rsidTr="005726A3">
        <w:tc>
          <w:tcPr>
            <w:tcW w:w="6516" w:type="dxa"/>
          </w:tcPr>
          <w:p w14:paraId="00C89873" w14:textId="1F77AE6B" w:rsidR="00ED1FEE" w:rsidRPr="004A477C" w:rsidRDefault="00ED1FEE" w:rsidP="00ED1FEE">
            <w:pPr>
              <w:jc w:val="center"/>
              <w:rPr>
                <w:color w:val="auto"/>
                <w:lang w:val="vi-VN"/>
              </w:rPr>
            </w:pPr>
            <w:r w:rsidRPr="004A477C">
              <w:rPr>
                <w:b/>
                <w:bCs/>
                <w:color w:val="auto"/>
              </w:rPr>
              <w:t>TRƯỜNG</w:t>
            </w:r>
            <w:r w:rsidRPr="004A477C">
              <w:rPr>
                <w:b/>
                <w:bCs/>
                <w:color w:val="auto"/>
                <w:lang w:val="vi-VN"/>
              </w:rPr>
              <w:t xml:space="preserve">: </w:t>
            </w:r>
            <w:r w:rsidRPr="004A477C">
              <w:rPr>
                <w:color w:val="auto"/>
                <w:lang w:val="vi-VN"/>
              </w:rPr>
              <w:t>....................................................</w:t>
            </w:r>
          </w:p>
          <w:p w14:paraId="2A8D3724" w14:textId="30A022B7" w:rsidR="00ED1FEE" w:rsidRPr="004A477C" w:rsidRDefault="00ED1FEE" w:rsidP="00ED1FEE">
            <w:pPr>
              <w:jc w:val="center"/>
              <w:rPr>
                <w:color w:val="auto"/>
                <w:lang w:val="vi-VN"/>
              </w:rPr>
            </w:pPr>
            <w:r w:rsidRPr="004A477C">
              <w:rPr>
                <w:b/>
                <w:bCs/>
                <w:color w:val="auto"/>
                <w:lang w:val="vi-VN"/>
              </w:rPr>
              <w:t xml:space="preserve">TỔ: </w:t>
            </w:r>
            <w:r w:rsidRPr="004A477C">
              <w:rPr>
                <w:color w:val="auto"/>
                <w:lang w:val="vi-VN"/>
              </w:rPr>
              <w:t>...............................................................</w:t>
            </w:r>
          </w:p>
          <w:p w14:paraId="5572183B" w14:textId="77777777" w:rsidR="00ED1FEE" w:rsidRPr="004A477C" w:rsidRDefault="00ED1FEE">
            <w:pPr>
              <w:rPr>
                <w:b/>
                <w:bCs/>
                <w:color w:val="auto"/>
                <w:lang w:val="vi-VN"/>
              </w:rPr>
            </w:pPr>
            <w:r w:rsidRPr="004A477C">
              <w:rPr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2FED024B">
                      <wp:simplePos x="0" y="0"/>
                      <wp:positionH relativeFrom="column">
                        <wp:posOffset>748334</wp:posOffset>
                      </wp:positionH>
                      <wp:positionV relativeFrom="paragraph">
                        <wp:posOffset>114300</wp:posOffset>
                      </wp:positionV>
                      <wp:extent cx="2664000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84113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pt,9pt" to="268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HMtQEAALcDAAAOAAAAZHJzL2Uyb0RvYy54bWysU8GOEzEMvSPxD1HudKYV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13CF9F35" w:rsidR="00ED1FEE" w:rsidRPr="004A477C" w:rsidRDefault="00DD376D" w:rsidP="00DD376D">
            <w:pPr>
              <w:rPr>
                <w:b/>
                <w:bCs/>
                <w:color w:val="auto"/>
                <w:lang w:val="vi-VN"/>
              </w:rPr>
            </w:pPr>
            <w:r w:rsidRPr="004A477C">
              <w:rPr>
                <w:b/>
                <w:bCs/>
                <w:color w:val="auto"/>
              </w:rPr>
              <w:t xml:space="preserve">         </w:t>
            </w:r>
            <w:r w:rsidR="00ED1FEE" w:rsidRPr="004A477C">
              <w:rPr>
                <w:b/>
                <w:bCs/>
                <w:color w:val="auto"/>
              </w:rPr>
              <w:t>CỘNG</w:t>
            </w:r>
            <w:r w:rsidR="00ED1FEE" w:rsidRPr="004A477C">
              <w:rPr>
                <w:b/>
                <w:bCs/>
                <w:color w:val="auto"/>
                <w:lang w:val="vi-VN"/>
              </w:rPr>
              <w:t xml:space="preserve"> </w:t>
            </w:r>
            <w:r w:rsidR="00450390" w:rsidRPr="004A477C">
              <w:rPr>
                <w:b/>
                <w:bCs/>
                <w:color w:val="auto"/>
                <w:lang w:val="vi-VN"/>
              </w:rPr>
              <w:t xml:space="preserve">HÒA </w:t>
            </w:r>
            <w:r w:rsidR="00ED1FEE" w:rsidRPr="004A477C">
              <w:rPr>
                <w:b/>
                <w:bCs/>
                <w:color w:val="auto"/>
                <w:lang w:val="vi-VN"/>
              </w:rPr>
              <w:t>XÃ HỘI CHỦ NGHĨA VIỆT NAM</w:t>
            </w:r>
          </w:p>
          <w:p w14:paraId="1D9FEBDC" w14:textId="77777777" w:rsidR="00ED1FEE" w:rsidRPr="004A477C" w:rsidRDefault="00ED1FEE" w:rsidP="00DD376D">
            <w:pPr>
              <w:rPr>
                <w:b/>
                <w:bCs/>
                <w:color w:val="auto"/>
              </w:rPr>
            </w:pPr>
            <w:r w:rsidRPr="004A477C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7B34D78D">
                      <wp:simplePos x="0" y="0"/>
                      <wp:positionH relativeFrom="column">
                        <wp:posOffset>1392224</wp:posOffset>
                      </wp:positionH>
                      <wp:positionV relativeFrom="paragraph">
                        <wp:posOffset>235585</wp:posOffset>
                      </wp:positionV>
                      <wp:extent cx="1800000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D0E9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pt,18.55pt" to="25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6/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376D" w:rsidRPr="004A477C">
              <w:rPr>
                <w:b/>
                <w:bCs/>
                <w:color w:val="auto"/>
              </w:rPr>
              <w:t xml:space="preserve">                           </w:t>
            </w:r>
            <w:r w:rsidRPr="004A477C">
              <w:rPr>
                <w:b/>
                <w:bCs/>
                <w:color w:val="auto"/>
                <w:lang w:val="vi-VN"/>
              </w:rPr>
              <w:t>Độc lập - Tự do - Hạnh phúc</w:t>
            </w:r>
          </w:p>
          <w:p w14:paraId="65675A2B" w14:textId="195A68B9" w:rsidR="00DC0310" w:rsidRPr="004A477C" w:rsidRDefault="00DC0310" w:rsidP="0041759F">
            <w:pPr>
              <w:rPr>
                <w:bCs/>
                <w:i/>
                <w:color w:val="auto"/>
              </w:rPr>
            </w:pPr>
          </w:p>
        </w:tc>
      </w:tr>
    </w:tbl>
    <w:p w14:paraId="17246817" w14:textId="77777777" w:rsidR="00284400" w:rsidRPr="004A477C" w:rsidRDefault="00284400" w:rsidP="00823CA4">
      <w:pPr>
        <w:spacing w:before="0"/>
        <w:jc w:val="center"/>
        <w:rPr>
          <w:b/>
          <w:bCs/>
          <w:color w:val="auto"/>
        </w:rPr>
      </w:pPr>
    </w:p>
    <w:p w14:paraId="36A6E174" w14:textId="77777777" w:rsidR="00CE76E6" w:rsidRPr="004A477C" w:rsidRDefault="00CE74E4" w:rsidP="005726A3">
      <w:pPr>
        <w:spacing w:before="0" w:after="0" w:line="288" w:lineRule="auto"/>
        <w:jc w:val="center"/>
        <w:rPr>
          <w:b/>
          <w:bCs/>
          <w:color w:val="auto"/>
          <w:szCs w:val="28"/>
        </w:rPr>
      </w:pPr>
      <w:r w:rsidRPr="004A477C">
        <w:rPr>
          <w:b/>
          <w:bCs/>
          <w:color w:val="auto"/>
        </w:rPr>
        <w:t xml:space="preserve"> </w:t>
      </w:r>
      <w:r w:rsidRPr="004A477C">
        <w:rPr>
          <w:b/>
          <w:bCs/>
          <w:color w:val="auto"/>
          <w:szCs w:val="28"/>
        </w:rPr>
        <w:t>PHÂN PHỐI CHƯƠNG TRÌNH</w:t>
      </w:r>
      <w:r w:rsidR="005726A3" w:rsidRPr="004A477C">
        <w:rPr>
          <w:b/>
          <w:bCs/>
          <w:color w:val="auto"/>
          <w:szCs w:val="28"/>
        </w:rPr>
        <w:t xml:space="preserve"> </w:t>
      </w:r>
    </w:p>
    <w:p w14:paraId="0B2EDDBA" w14:textId="2218F999" w:rsidR="00CE74E4" w:rsidRPr="004A477C" w:rsidRDefault="00CE74E4" w:rsidP="00CE76E6">
      <w:pPr>
        <w:spacing w:before="0" w:after="0" w:line="288" w:lineRule="auto"/>
        <w:jc w:val="center"/>
        <w:rPr>
          <w:b/>
          <w:bCs/>
          <w:color w:val="auto"/>
        </w:rPr>
      </w:pPr>
      <w:r w:rsidRPr="004A477C">
        <w:rPr>
          <w:b/>
          <w:bCs/>
          <w:color w:val="auto"/>
          <w:lang w:val="vi-VN"/>
        </w:rPr>
        <w:t xml:space="preserve">MÔN </w:t>
      </w:r>
      <w:r w:rsidR="005726A3" w:rsidRPr="004A477C">
        <w:rPr>
          <w:b/>
          <w:bCs/>
          <w:color w:val="auto"/>
        </w:rPr>
        <w:t xml:space="preserve">TIN HỌC – </w:t>
      </w:r>
      <w:r w:rsidR="005726A3" w:rsidRPr="00F4582D">
        <w:rPr>
          <w:b/>
          <w:bCs/>
          <w:color w:val="FF0000"/>
        </w:rPr>
        <w:t xml:space="preserve">LỚP </w:t>
      </w:r>
      <w:r w:rsidR="005C78D3" w:rsidRPr="00F4582D">
        <w:rPr>
          <w:b/>
          <w:bCs/>
          <w:color w:val="FF0000"/>
        </w:rPr>
        <w:t>6</w:t>
      </w:r>
      <w:r w:rsidR="005726A3" w:rsidRPr="00F4582D">
        <w:rPr>
          <w:b/>
          <w:bCs/>
          <w:color w:val="FF0000"/>
        </w:rPr>
        <w:t xml:space="preserve"> </w:t>
      </w:r>
      <w:r w:rsidR="00CE76E6" w:rsidRPr="004A477C">
        <w:rPr>
          <w:b/>
          <w:bCs/>
          <w:color w:val="auto"/>
        </w:rPr>
        <w:t xml:space="preserve">- </w:t>
      </w:r>
      <w:r w:rsidR="005726A3" w:rsidRPr="004A477C">
        <w:rPr>
          <w:b/>
          <w:color w:val="auto"/>
        </w:rPr>
        <w:t xml:space="preserve">NĂM HỌC </w:t>
      </w:r>
      <w:r w:rsidRPr="004A477C">
        <w:rPr>
          <w:b/>
          <w:color w:val="auto"/>
          <w:lang w:val="vi-VN"/>
        </w:rPr>
        <w:t>20</w:t>
      </w:r>
      <w:r w:rsidR="005C78D3" w:rsidRPr="004A477C">
        <w:rPr>
          <w:b/>
          <w:color w:val="auto"/>
        </w:rPr>
        <w:t>21</w:t>
      </w:r>
      <w:r w:rsidR="002209AC" w:rsidRPr="004A477C">
        <w:rPr>
          <w:b/>
          <w:color w:val="auto"/>
        </w:rPr>
        <w:t xml:space="preserve"> </w:t>
      </w:r>
      <w:r w:rsidRPr="004A477C">
        <w:rPr>
          <w:b/>
          <w:color w:val="auto"/>
          <w:lang w:val="vi-VN"/>
        </w:rPr>
        <w:t>-</w:t>
      </w:r>
      <w:r w:rsidR="002209AC" w:rsidRPr="004A477C">
        <w:rPr>
          <w:b/>
          <w:color w:val="auto"/>
        </w:rPr>
        <w:t xml:space="preserve"> </w:t>
      </w:r>
      <w:r w:rsidRPr="004A477C">
        <w:rPr>
          <w:b/>
          <w:color w:val="auto"/>
          <w:lang w:val="vi-VN"/>
        </w:rPr>
        <w:t>20</w:t>
      </w:r>
      <w:r w:rsidR="005C78D3" w:rsidRPr="004A477C">
        <w:rPr>
          <w:b/>
          <w:color w:val="auto"/>
        </w:rPr>
        <w:t>22</w:t>
      </w:r>
    </w:p>
    <w:p w14:paraId="531F0CF7" w14:textId="2AE84864" w:rsidR="003D24D2" w:rsidRPr="004A477C" w:rsidRDefault="003D24D2" w:rsidP="003D24D2">
      <w:pPr>
        <w:rPr>
          <w:b/>
          <w:color w:val="auto"/>
          <w:szCs w:val="24"/>
          <w:lang w:val="pt-BR"/>
        </w:rPr>
      </w:pPr>
      <w:r w:rsidRPr="004A477C">
        <w:rPr>
          <w:b/>
          <w:color w:val="auto"/>
          <w:szCs w:val="24"/>
          <w:lang w:val="pt-BR"/>
        </w:rPr>
        <w:t>1. Tổng quan về số tiết</w:t>
      </w:r>
      <w:r w:rsidR="00375718" w:rsidRPr="004A477C">
        <w:rPr>
          <w:b/>
          <w:color w:val="auto"/>
          <w:szCs w:val="24"/>
          <w:lang w:val="pt-BR"/>
        </w:rPr>
        <w:t>/tuần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5019"/>
      </w:tblGrid>
      <w:tr w:rsidR="004A477C" w:rsidRPr="004A477C" w14:paraId="6FF46E33" w14:textId="77777777" w:rsidTr="00147156">
        <w:trPr>
          <w:trHeight w:val="443"/>
          <w:jc w:val="center"/>
        </w:trPr>
        <w:tc>
          <w:tcPr>
            <w:tcW w:w="1698" w:type="dxa"/>
            <w:vAlign w:val="center"/>
          </w:tcPr>
          <w:p w14:paraId="663074CA" w14:textId="2DD54E74" w:rsidR="003D24D2" w:rsidRPr="004A477C" w:rsidRDefault="003D24D2" w:rsidP="00E12481">
            <w:pPr>
              <w:rPr>
                <w:color w:val="auto"/>
                <w:szCs w:val="24"/>
                <w:lang w:val="pt-BR"/>
              </w:rPr>
            </w:pPr>
            <w:r w:rsidRPr="004A477C">
              <w:rPr>
                <w:color w:val="auto"/>
                <w:szCs w:val="24"/>
                <w:lang w:val="pt-BR"/>
              </w:rPr>
              <w:t>Cả năm</w:t>
            </w:r>
          </w:p>
        </w:tc>
        <w:tc>
          <w:tcPr>
            <w:tcW w:w="5019" w:type="dxa"/>
            <w:vAlign w:val="center"/>
          </w:tcPr>
          <w:p w14:paraId="6BFD5B7F" w14:textId="3C83C1DA" w:rsidR="003D24D2" w:rsidRPr="004A477C" w:rsidRDefault="00C73DEA" w:rsidP="00E12481">
            <w:pPr>
              <w:rPr>
                <w:b/>
                <w:color w:val="auto"/>
                <w:szCs w:val="24"/>
                <w:lang w:val="pt-BR"/>
              </w:rPr>
            </w:pPr>
            <w:r w:rsidRPr="004A477C">
              <w:rPr>
                <w:color w:val="auto"/>
                <w:szCs w:val="24"/>
                <w:lang w:val="pt-BR"/>
              </w:rPr>
              <w:t>35</w:t>
            </w:r>
            <w:r w:rsidR="003D24D2" w:rsidRPr="004A477C">
              <w:rPr>
                <w:color w:val="auto"/>
                <w:szCs w:val="24"/>
                <w:lang w:val="pt-BR"/>
              </w:rPr>
              <w:t xml:space="preserve"> tuần x 1 tiết/tuầ</w:t>
            </w:r>
            <w:r w:rsidRPr="004A477C">
              <w:rPr>
                <w:color w:val="auto"/>
                <w:szCs w:val="24"/>
                <w:lang w:val="pt-BR"/>
              </w:rPr>
              <w:t>n = 35</w:t>
            </w:r>
            <w:r w:rsidR="003D24D2" w:rsidRPr="004A477C">
              <w:rPr>
                <w:color w:val="auto"/>
                <w:szCs w:val="24"/>
                <w:lang w:val="pt-BR"/>
              </w:rPr>
              <w:t xml:space="preserve"> tiết</w:t>
            </w:r>
          </w:p>
        </w:tc>
      </w:tr>
      <w:tr w:rsidR="004A477C" w:rsidRPr="004A477C" w14:paraId="7BF32500" w14:textId="77777777" w:rsidTr="00147156">
        <w:trPr>
          <w:trHeight w:val="423"/>
          <w:jc w:val="center"/>
        </w:trPr>
        <w:tc>
          <w:tcPr>
            <w:tcW w:w="1698" w:type="dxa"/>
            <w:vAlign w:val="center"/>
          </w:tcPr>
          <w:p w14:paraId="2CB5DF62" w14:textId="49FEF5B4" w:rsidR="003D24D2" w:rsidRPr="004A477C" w:rsidRDefault="003D24D2" w:rsidP="00E12481">
            <w:pPr>
              <w:rPr>
                <w:color w:val="auto"/>
                <w:szCs w:val="24"/>
                <w:lang w:val="pt-BR"/>
              </w:rPr>
            </w:pPr>
            <w:r w:rsidRPr="004A477C">
              <w:rPr>
                <w:color w:val="auto"/>
                <w:szCs w:val="24"/>
                <w:lang w:val="pt-BR"/>
              </w:rPr>
              <w:t>Học kỳ 1</w:t>
            </w:r>
          </w:p>
        </w:tc>
        <w:tc>
          <w:tcPr>
            <w:tcW w:w="5019" w:type="dxa"/>
            <w:vAlign w:val="center"/>
          </w:tcPr>
          <w:p w14:paraId="58478ACA" w14:textId="7586FBBB" w:rsidR="003D24D2" w:rsidRPr="004A477C" w:rsidRDefault="00C73DEA" w:rsidP="00E12481">
            <w:pPr>
              <w:rPr>
                <w:b/>
                <w:color w:val="auto"/>
                <w:szCs w:val="24"/>
                <w:lang w:val="pt-BR"/>
              </w:rPr>
            </w:pPr>
            <w:r w:rsidRPr="004A477C">
              <w:rPr>
                <w:color w:val="auto"/>
                <w:szCs w:val="24"/>
                <w:lang w:val="pt-BR"/>
              </w:rPr>
              <w:t>18</w:t>
            </w:r>
            <w:r w:rsidR="003D24D2" w:rsidRPr="004A477C">
              <w:rPr>
                <w:color w:val="auto"/>
                <w:szCs w:val="24"/>
                <w:lang w:val="pt-BR"/>
              </w:rPr>
              <w:t xml:space="preserve"> tuần x 1 tiết/tuầ</w:t>
            </w:r>
            <w:r w:rsidRPr="004A477C">
              <w:rPr>
                <w:color w:val="auto"/>
                <w:szCs w:val="24"/>
                <w:lang w:val="pt-BR"/>
              </w:rPr>
              <w:t>n = 18</w:t>
            </w:r>
            <w:r w:rsidR="003D24D2" w:rsidRPr="004A477C">
              <w:rPr>
                <w:color w:val="auto"/>
                <w:szCs w:val="24"/>
                <w:lang w:val="pt-BR"/>
              </w:rPr>
              <w:t xml:space="preserve"> tiết</w:t>
            </w:r>
          </w:p>
        </w:tc>
      </w:tr>
      <w:tr w:rsidR="003D24D2" w:rsidRPr="004A477C" w14:paraId="5BD80BE2" w14:textId="77777777" w:rsidTr="00147156">
        <w:trPr>
          <w:trHeight w:val="443"/>
          <w:jc w:val="center"/>
        </w:trPr>
        <w:tc>
          <w:tcPr>
            <w:tcW w:w="1698" w:type="dxa"/>
            <w:vAlign w:val="center"/>
          </w:tcPr>
          <w:p w14:paraId="39DF5D59" w14:textId="47E65ECA" w:rsidR="003D24D2" w:rsidRPr="004A477C" w:rsidRDefault="003D24D2" w:rsidP="00E12481">
            <w:pPr>
              <w:rPr>
                <w:color w:val="auto"/>
                <w:szCs w:val="24"/>
                <w:lang w:val="pt-BR"/>
              </w:rPr>
            </w:pPr>
            <w:r w:rsidRPr="004A477C">
              <w:rPr>
                <w:color w:val="auto"/>
                <w:szCs w:val="24"/>
                <w:lang w:val="pt-BR"/>
              </w:rPr>
              <w:t>Học kỳ 2</w:t>
            </w:r>
          </w:p>
        </w:tc>
        <w:tc>
          <w:tcPr>
            <w:tcW w:w="5019" w:type="dxa"/>
            <w:vAlign w:val="center"/>
          </w:tcPr>
          <w:p w14:paraId="490CEBD5" w14:textId="2067B87F" w:rsidR="003D24D2" w:rsidRPr="004A477C" w:rsidRDefault="003D24D2" w:rsidP="00C73DEA">
            <w:pPr>
              <w:rPr>
                <w:b/>
                <w:color w:val="auto"/>
                <w:szCs w:val="24"/>
                <w:lang w:val="pt-BR"/>
              </w:rPr>
            </w:pPr>
            <w:r w:rsidRPr="004A477C">
              <w:rPr>
                <w:color w:val="auto"/>
                <w:szCs w:val="24"/>
                <w:lang w:val="pt-BR"/>
              </w:rPr>
              <w:t>1</w:t>
            </w:r>
            <w:r w:rsidR="00C73DEA" w:rsidRPr="004A477C">
              <w:rPr>
                <w:color w:val="auto"/>
                <w:szCs w:val="24"/>
                <w:lang w:val="pt-BR"/>
              </w:rPr>
              <w:t>7</w:t>
            </w:r>
            <w:r w:rsidRPr="004A477C">
              <w:rPr>
                <w:color w:val="auto"/>
                <w:szCs w:val="24"/>
                <w:lang w:val="pt-BR"/>
              </w:rPr>
              <w:t xml:space="preserve"> tuần x 1 tiết/tuầ</w:t>
            </w:r>
            <w:r w:rsidR="00C73DEA" w:rsidRPr="004A477C">
              <w:rPr>
                <w:color w:val="auto"/>
                <w:szCs w:val="24"/>
                <w:lang w:val="pt-BR"/>
              </w:rPr>
              <w:t>n = 17</w:t>
            </w:r>
            <w:r w:rsidRPr="004A477C">
              <w:rPr>
                <w:color w:val="auto"/>
                <w:szCs w:val="24"/>
                <w:lang w:val="pt-BR"/>
              </w:rPr>
              <w:t xml:space="preserve"> tiết</w:t>
            </w:r>
          </w:p>
        </w:tc>
      </w:tr>
    </w:tbl>
    <w:p w14:paraId="6B5E4B69" w14:textId="3844CD4E" w:rsidR="00CD60F6" w:rsidRDefault="00CD60F6" w:rsidP="00CD60F6">
      <w:pPr>
        <w:rPr>
          <w:b/>
          <w:color w:val="auto"/>
          <w:szCs w:val="24"/>
          <w:lang w:val="pt-BR"/>
        </w:rPr>
      </w:pPr>
    </w:p>
    <w:p w14:paraId="4284EC2C" w14:textId="435F64D0" w:rsidR="00C9096E" w:rsidRDefault="004F4BD9" w:rsidP="00CD60F6">
      <w:pPr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t xml:space="preserve">     Mô tả sơ lược</w:t>
      </w:r>
    </w:p>
    <w:p w14:paraId="3DAB5595" w14:textId="77777777" w:rsidR="004F4BD9" w:rsidRDefault="004F4BD9" w:rsidP="00CD60F6">
      <w:pPr>
        <w:rPr>
          <w:b/>
          <w:color w:val="auto"/>
          <w:szCs w:val="24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3145"/>
        <w:gridCol w:w="3145"/>
      </w:tblGrid>
      <w:tr w:rsidR="00E94BF6" w:rsidRPr="004A477C" w14:paraId="3D143CD7" w14:textId="3C9FDE19" w:rsidTr="00147156">
        <w:trPr>
          <w:trHeight w:val="423"/>
          <w:jc w:val="center"/>
        </w:trPr>
        <w:tc>
          <w:tcPr>
            <w:tcW w:w="3572" w:type="dxa"/>
            <w:vAlign w:val="center"/>
          </w:tcPr>
          <w:p w14:paraId="78BE91BB" w14:textId="7AE17ED2" w:rsidR="00E94BF6" w:rsidRPr="004E6666" w:rsidRDefault="00861229" w:rsidP="004E6666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 w:rsidRPr="004E6666">
              <w:rPr>
                <w:b/>
                <w:bCs/>
                <w:color w:val="auto"/>
                <w:szCs w:val="24"/>
                <w:lang w:val="pt-BR"/>
              </w:rPr>
              <w:t>Hình thức</w:t>
            </w:r>
          </w:p>
        </w:tc>
        <w:tc>
          <w:tcPr>
            <w:tcW w:w="3145" w:type="dxa"/>
            <w:vAlign w:val="center"/>
          </w:tcPr>
          <w:p w14:paraId="41E9B010" w14:textId="3798D6B5" w:rsidR="00E94BF6" w:rsidRPr="004E6666" w:rsidRDefault="00861229" w:rsidP="004E6666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 w:rsidRPr="004E6666">
              <w:rPr>
                <w:b/>
                <w:bCs/>
                <w:color w:val="auto"/>
                <w:szCs w:val="24"/>
                <w:lang w:val="pt-BR"/>
              </w:rPr>
              <w:t>Số tiết</w:t>
            </w:r>
          </w:p>
        </w:tc>
        <w:tc>
          <w:tcPr>
            <w:tcW w:w="3145" w:type="dxa"/>
          </w:tcPr>
          <w:p w14:paraId="5C183DCC" w14:textId="7CB25D29" w:rsidR="00E94BF6" w:rsidRPr="004E6666" w:rsidRDefault="00861229" w:rsidP="004E6666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 w:rsidRPr="004E6666">
              <w:rPr>
                <w:b/>
                <w:bCs/>
                <w:color w:val="auto"/>
                <w:szCs w:val="24"/>
                <w:lang w:val="pt-BR"/>
              </w:rPr>
              <w:t>Thời gian</w:t>
            </w:r>
          </w:p>
        </w:tc>
      </w:tr>
      <w:tr w:rsidR="00861229" w:rsidRPr="004A477C" w14:paraId="6ACF2660" w14:textId="77777777" w:rsidTr="00147156">
        <w:trPr>
          <w:trHeight w:val="423"/>
          <w:jc w:val="center"/>
        </w:trPr>
        <w:tc>
          <w:tcPr>
            <w:tcW w:w="3572" w:type="dxa"/>
            <w:vAlign w:val="center"/>
          </w:tcPr>
          <w:p w14:paraId="76A2AE30" w14:textId="1DF38AAA" w:rsidR="00861229" w:rsidRDefault="00861229" w:rsidP="00861229">
            <w:pPr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Lý thuyết, Lý thuyết +thực hành, trải nghiệm trực quan...</w:t>
            </w:r>
          </w:p>
        </w:tc>
        <w:tc>
          <w:tcPr>
            <w:tcW w:w="3145" w:type="dxa"/>
            <w:vAlign w:val="center"/>
          </w:tcPr>
          <w:p w14:paraId="5A0158A7" w14:textId="2BBD6F4F" w:rsidR="00861229" w:rsidRPr="004A477C" w:rsidRDefault="00EF1455" w:rsidP="00861229">
            <w:pPr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2</w:t>
            </w:r>
            <w:r w:rsidR="00C37A00">
              <w:rPr>
                <w:color w:val="auto"/>
                <w:szCs w:val="24"/>
                <w:lang w:val="pt-BR"/>
              </w:rPr>
              <w:t>5</w:t>
            </w:r>
            <w:r w:rsidR="00861229" w:rsidRPr="004A477C">
              <w:rPr>
                <w:color w:val="auto"/>
                <w:szCs w:val="24"/>
                <w:lang w:val="pt-BR"/>
              </w:rPr>
              <w:t>tiết</w:t>
            </w:r>
          </w:p>
        </w:tc>
        <w:tc>
          <w:tcPr>
            <w:tcW w:w="3145" w:type="dxa"/>
          </w:tcPr>
          <w:p w14:paraId="00B2EA32" w14:textId="77777777" w:rsidR="00861229" w:rsidRPr="004A477C" w:rsidRDefault="00861229" w:rsidP="00861229">
            <w:pPr>
              <w:rPr>
                <w:color w:val="auto"/>
                <w:szCs w:val="24"/>
                <w:lang w:val="pt-BR"/>
              </w:rPr>
            </w:pPr>
          </w:p>
        </w:tc>
      </w:tr>
      <w:tr w:rsidR="00861229" w:rsidRPr="004A477C" w14:paraId="2BE8C58D" w14:textId="29079759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4C6ED494" w14:textId="08BCDA21" w:rsidR="00861229" w:rsidRPr="004A477C" w:rsidRDefault="00861229" w:rsidP="00861229">
            <w:pPr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Hoạt động trải nghiệm</w:t>
            </w:r>
            <w:r w:rsidR="00091997">
              <w:rPr>
                <w:color w:val="auto"/>
                <w:szCs w:val="24"/>
                <w:lang w:val="pt-BR"/>
              </w:rPr>
              <w:t>, trực quan</w:t>
            </w:r>
          </w:p>
        </w:tc>
        <w:tc>
          <w:tcPr>
            <w:tcW w:w="3145" w:type="dxa"/>
            <w:vAlign w:val="center"/>
          </w:tcPr>
          <w:p w14:paraId="52DE0EC0" w14:textId="396CE18D" w:rsidR="00861229" w:rsidRPr="00C00973" w:rsidRDefault="00C37A00" w:rsidP="00EC5E0D">
            <w:pPr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2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</w:t>
            </w:r>
            <w:r>
              <w:rPr>
                <w:bCs/>
                <w:color w:val="auto"/>
                <w:szCs w:val="24"/>
                <w:lang w:val="pt-BR"/>
              </w:rPr>
              <w:t>t (1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 hướng dẫn+</w:t>
            </w:r>
            <w:r w:rsidR="00472FE4">
              <w:rPr>
                <w:bCs/>
                <w:color w:val="auto"/>
                <w:szCs w:val="24"/>
                <w:lang w:val="pt-BR"/>
              </w:rPr>
              <w:t>1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 HS báo cáo, thảo luận)x 2 kỳ= </w:t>
            </w:r>
            <w:r w:rsidR="00EC5E0D">
              <w:rPr>
                <w:bCs/>
                <w:color w:val="auto"/>
                <w:szCs w:val="24"/>
                <w:lang w:val="pt-BR"/>
              </w:rPr>
              <w:t>4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tiết </w:t>
            </w:r>
          </w:p>
        </w:tc>
        <w:tc>
          <w:tcPr>
            <w:tcW w:w="3145" w:type="dxa"/>
          </w:tcPr>
          <w:p w14:paraId="1EA5F5AB" w14:textId="77777777" w:rsidR="00861229" w:rsidRPr="004E6666" w:rsidRDefault="00861229" w:rsidP="00861229">
            <w:pPr>
              <w:rPr>
                <w:bCs/>
                <w:color w:val="FFFFFF" w:themeColor="background1"/>
                <w:szCs w:val="24"/>
                <w:lang w:val="pt-BR"/>
              </w:rPr>
            </w:pPr>
            <w:r w:rsidRPr="004E6666">
              <w:rPr>
                <w:bCs/>
                <w:color w:val="FFFFFF" w:themeColor="background1"/>
                <w:szCs w:val="24"/>
                <w:lang w:val="pt-BR"/>
              </w:rPr>
              <w:t>Tuần 15,16</w:t>
            </w:r>
          </w:p>
          <w:p w14:paraId="2345FBD0" w14:textId="76A49FCD" w:rsidR="00861229" w:rsidRDefault="00861229" w:rsidP="00861229">
            <w:pPr>
              <w:rPr>
                <w:bCs/>
                <w:color w:val="auto"/>
                <w:szCs w:val="24"/>
                <w:lang w:val="pt-BR"/>
              </w:rPr>
            </w:pPr>
            <w:r w:rsidRPr="004E6666">
              <w:rPr>
                <w:bCs/>
                <w:color w:val="FFFFFF" w:themeColor="background1"/>
                <w:szCs w:val="24"/>
                <w:lang w:val="pt-BR"/>
              </w:rPr>
              <w:t>Tuần 26,26</w:t>
            </w:r>
          </w:p>
        </w:tc>
      </w:tr>
      <w:tr w:rsidR="00861229" w:rsidRPr="004A477C" w14:paraId="36711802" w14:textId="4EDA232B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7E40FA67" w14:textId="4BC4D196" w:rsidR="00861229" w:rsidRDefault="00861229" w:rsidP="00861229">
            <w:pPr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Kiểm tra giữa kỳ I, II</w:t>
            </w:r>
          </w:p>
          <w:p w14:paraId="5E51D20A" w14:textId="0896BA69" w:rsidR="00861229" w:rsidRDefault="00861229" w:rsidP="00861229">
            <w:pPr>
              <w:rPr>
                <w:color w:val="auto"/>
                <w:szCs w:val="24"/>
                <w:lang w:val="pt-BR"/>
              </w:rPr>
            </w:pPr>
          </w:p>
        </w:tc>
        <w:tc>
          <w:tcPr>
            <w:tcW w:w="3145" w:type="dxa"/>
            <w:vAlign w:val="center"/>
          </w:tcPr>
          <w:p w14:paraId="03F3AE44" w14:textId="5F197A7A" w:rsidR="00861229" w:rsidRDefault="00EF1455" w:rsidP="00861229">
            <w:pPr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1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 x 2 kỳ= </w:t>
            </w:r>
            <w:r>
              <w:rPr>
                <w:bCs/>
                <w:color w:val="auto"/>
                <w:szCs w:val="24"/>
                <w:lang w:val="pt-BR"/>
              </w:rPr>
              <w:t>2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</w:t>
            </w:r>
          </w:p>
        </w:tc>
        <w:tc>
          <w:tcPr>
            <w:tcW w:w="3145" w:type="dxa"/>
          </w:tcPr>
          <w:p w14:paraId="218402D6" w14:textId="6C6BA1B4" w:rsidR="00861229" w:rsidRDefault="00861229" w:rsidP="00861229">
            <w:pPr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Tuần 10, 28</w:t>
            </w:r>
          </w:p>
        </w:tc>
      </w:tr>
      <w:tr w:rsidR="00861229" w:rsidRPr="004A477C" w14:paraId="3828C901" w14:textId="606D99E4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56522352" w14:textId="32996B3F" w:rsidR="00861229" w:rsidRDefault="00861229" w:rsidP="00861229">
            <w:pPr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Ôn tập kiểm tra cuối kỳ</w:t>
            </w:r>
          </w:p>
        </w:tc>
        <w:tc>
          <w:tcPr>
            <w:tcW w:w="3145" w:type="dxa"/>
            <w:vAlign w:val="center"/>
          </w:tcPr>
          <w:p w14:paraId="2821EA5D" w14:textId="7672C01A" w:rsidR="00861229" w:rsidRDefault="00EF1455" w:rsidP="00861229">
            <w:pPr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1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 x 2 kỳ=</w:t>
            </w:r>
            <w:r>
              <w:rPr>
                <w:bCs/>
                <w:color w:val="auto"/>
                <w:szCs w:val="24"/>
                <w:lang w:val="pt-BR"/>
              </w:rPr>
              <w:t>2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</w:t>
            </w:r>
          </w:p>
        </w:tc>
        <w:tc>
          <w:tcPr>
            <w:tcW w:w="3145" w:type="dxa"/>
          </w:tcPr>
          <w:p w14:paraId="67B5AAF9" w14:textId="7E762AC6" w:rsidR="00861229" w:rsidRDefault="00861229" w:rsidP="00861229">
            <w:pPr>
              <w:rPr>
                <w:bCs/>
                <w:color w:val="auto"/>
                <w:szCs w:val="24"/>
                <w:lang w:val="pt-BR"/>
              </w:rPr>
            </w:pPr>
          </w:p>
        </w:tc>
      </w:tr>
      <w:tr w:rsidR="00861229" w:rsidRPr="004A477C" w14:paraId="6B3BDD6E" w14:textId="3F6D08EB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0F741626" w14:textId="7F4120D3" w:rsidR="00861229" w:rsidRDefault="00861229" w:rsidP="00861229">
            <w:pPr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Kiểm tra cuối kỳ I,II</w:t>
            </w:r>
          </w:p>
        </w:tc>
        <w:tc>
          <w:tcPr>
            <w:tcW w:w="3145" w:type="dxa"/>
            <w:vAlign w:val="center"/>
          </w:tcPr>
          <w:p w14:paraId="73825D22" w14:textId="7877BA3F" w:rsidR="00861229" w:rsidRDefault="00EF1455" w:rsidP="00861229">
            <w:pPr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1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 x 2 kỳ=</w:t>
            </w:r>
            <w:r>
              <w:rPr>
                <w:bCs/>
                <w:color w:val="auto"/>
                <w:szCs w:val="24"/>
                <w:lang w:val="pt-BR"/>
              </w:rPr>
              <w:t>2</w:t>
            </w:r>
            <w:r w:rsidR="00861229">
              <w:rPr>
                <w:bCs/>
                <w:color w:val="auto"/>
                <w:szCs w:val="24"/>
                <w:lang w:val="pt-BR"/>
              </w:rPr>
              <w:t xml:space="preserve"> tiết</w:t>
            </w:r>
          </w:p>
        </w:tc>
        <w:tc>
          <w:tcPr>
            <w:tcW w:w="3145" w:type="dxa"/>
          </w:tcPr>
          <w:p w14:paraId="54FBFFE1" w14:textId="7738EDB1" w:rsidR="00861229" w:rsidRDefault="00861229" w:rsidP="00861229">
            <w:pPr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Tuần 18, 35</w:t>
            </w:r>
          </w:p>
        </w:tc>
      </w:tr>
      <w:tr w:rsidR="00861229" w:rsidRPr="004A477C" w14:paraId="09E369C8" w14:textId="629432C7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4A67F616" w14:textId="77777777" w:rsidR="00861229" w:rsidRDefault="00861229" w:rsidP="00861229">
            <w:pPr>
              <w:rPr>
                <w:color w:val="auto"/>
                <w:szCs w:val="24"/>
                <w:lang w:val="pt-BR"/>
              </w:rPr>
            </w:pPr>
          </w:p>
        </w:tc>
        <w:tc>
          <w:tcPr>
            <w:tcW w:w="3145" w:type="dxa"/>
            <w:vAlign w:val="center"/>
          </w:tcPr>
          <w:p w14:paraId="1158773F" w14:textId="77777777" w:rsidR="00861229" w:rsidRDefault="00861229" w:rsidP="00861229">
            <w:pPr>
              <w:rPr>
                <w:bCs/>
                <w:color w:val="auto"/>
                <w:szCs w:val="24"/>
                <w:lang w:val="pt-BR"/>
              </w:rPr>
            </w:pPr>
          </w:p>
        </w:tc>
        <w:tc>
          <w:tcPr>
            <w:tcW w:w="3145" w:type="dxa"/>
          </w:tcPr>
          <w:p w14:paraId="6A6CE68A" w14:textId="77777777" w:rsidR="00861229" w:rsidRDefault="00861229" w:rsidP="00861229">
            <w:pPr>
              <w:rPr>
                <w:bCs/>
                <w:color w:val="auto"/>
                <w:szCs w:val="24"/>
                <w:lang w:val="pt-BR"/>
              </w:rPr>
            </w:pPr>
          </w:p>
        </w:tc>
      </w:tr>
    </w:tbl>
    <w:p w14:paraId="1C7ECC36" w14:textId="07F8C50C" w:rsidR="007F334B" w:rsidRDefault="007F334B" w:rsidP="007F334B">
      <w:pPr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lastRenderedPageBreak/>
        <w:t xml:space="preserve">     Mô tả đánh giá</w:t>
      </w:r>
      <w:r w:rsidR="00091997">
        <w:rPr>
          <w:b/>
          <w:color w:val="auto"/>
          <w:szCs w:val="24"/>
          <w:lang w:val="pt-BR"/>
        </w:rPr>
        <w:t xml:space="preserve"> (Theo quy định công văn ban hành)</w:t>
      </w:r>
    </w:p>
    <w:p w14:paraId="476CF3E8" w14:textId="77777777" w:rsidR="007F334B" w:rsidRDefault="007F334B" w:rsidP="007F334B">
      <w:pPr>
        <w:rPr>
          <w:b/>
          <w:color w:val="auto"/>
          <w:szCs w:val="24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3145"/>
        <w:gridCol w:w="1958"/>
      </w:tblGrid>
      <w:tr w:rsidR="007F334B" w:rsidRPr="007F334B" w14:paraId="5DA77D63" w14:textId="77777777" w:rsidTr="00147156">
        <w:trPr>
          <w:trHeight w:val="423"/>
          <w:jc w:val="center"/>
        </w:trPr>
        <w:tc>
          <w:tcPr>
            <w:tcW w:w="3572" w:type="dxa"/>
            <w:vAlign w:val="center"/>
          </w:tcPr>
          <w:p w14:paraId="39D5DF47" w14:textId="77777777" w:rsidR="007F334B" w:rsidRPr="007F334B" w:rsidRDefault="007F334B" w:rsidP="00DB2FEB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 w:rsidRPr="007F334B">
              <w:rPr>
                <w:b/>
                <w:bCs/>
                <w:color w:val="auto"/>
                <w:szCs w:val="24"/>
                <w:lang w:val="pt-BR"/>
              </w:rPr>
              <w:t>Hình thức</w:t>
            </w:r>
          </w:p>
        </w:tc>
        <w:tc>
          <w:tcPr>
            <w:tcW w:w="3145" w:type="dxa"/>
            <w:vAlign w:val="center"/>
          </w:tcPr>
          <w:p w14:paraId="5CE37205" w14:textId="16505753" w:rsidR="007F334B" w:rsidRPr="007F334B" w:rsidRDefault="007F334B" w:rsidP="00DB2FEB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>
              <w:rPr>
                <w:b/>
                <w:bCs/>
                <w:color w:val="auto"/>
                <w:szCs w:val="24"/>
                <w:lang w:val="pt-BR"/>
              </w:rPr>
              <w:t>Gợi ý hình thức đánh giá</w:t>
            </w:r>
          </w:p>
        </w:tc>
        <w:tc>
          <w:tcPr>
            <w:tcW w:w="1958" w:type="dxa"/>
          </w:tcPr>
          <w:p w14:paraId="70D88957" w14:textId="77777777" w:rsidR="007F334B" w:rsidRDefault="007F334B" w:rsidP="007F334B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 w:rsidRPr="007F334B">
              <w:rPr>
                <w:b/>
                <w:bCs/>
                <w:color w:val="auto"/>
                <w:szCs w:val="24"/>
                <w:lang w:val="pt-BR"/>
              </w:rPr>
              <w:t>Số cột điểm</w:t>
            </w:r>
          </w:p>
          <w:p w14:paraId="1C9A11BF" w14:textId="4EB8CEBF" w:rsidR="007F334B" w:rsidRPr="007F334B" w:rsidRDefault="007F334B" w:rsidP="007F334B">
            <w:pPr>
              <w:jc w:val="center"/>
              <w:rPr>
                <w:b/>
                <w:bCs/>
                <w:color w:val="auto"/>
                <w:szCs w:val="24"/>
                <w:lang w:val="pt-BR"/>
              </w:rPr>
            </w:pPr>
            <w:r>
              <w:rPr>
                <w:b/>
                <w:bCs/>
                <w:color w:val="auto"/>
                <w:szCs w:val="24"/>
                <w:lang w:val="pt-BR"/>
              </w:rPr>
              <w:t>(5 cột)</w:t>
            </w:r>
          </w:p>
        </w:tc>
      </w:tr>
      <w:tr w:rsidR="007F334B" w:rsidRPr="007F334B" w14:paraId="41E9D9F2" w14:textId="77777777" w:rsidTr="00147156">
        <w:trPr>
          <w:trHeight w:val="659"/>
          <w:jc w:val="center"/>
        </w:trPr>
        <w:tc>
          <w:tcPr>
            <w:tcW w:w="3572" w:type="dxa"/>
            <w:vMerge w:val="restart"/>
            <w:vAlign w:val="center"/>
          </w:tcPr>
          <w:p w14:paraId="146AA9EE" w14:textId="77777777" w:rsidR="007F334B" w:rsidRDefault="007F334B" w:rsidP="00E23C10">
            <w:pPr>
              <w:jc w:val="center"/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 xml:space="preserve">Kiểm tra </w:t>
            </w:r>
            <w:r w:rsidR="00E23C10">
              <w:rPr>
                <w:color w:val="auto"/>
                <w:szCs w:val="24"/>
                <w:lang w:val="pt-BR"/>
              </w:rPr>
              <w:t>t</w:t>
            </w:r>
            <w:r w:rsidRPr="007F334B">
              <w:rPr>
                <w:color w:val="auto"/>
                <w:szCs w:val="24"/>
                <w:lang w:val="pt-BR"/>
              </w:rPr>
              <w:t>hường xuyên</w:t>
            </w:r>
          </w:p>
          <w:p w14:paraId="7D823739" w14:textId="1A4FFE58" w:rsidR="00E23C10" w:rsidRPr="007F334B" w:rsidRDefault="00E23C10" w:rsidP="00E23C10">
            <w:pPr>
              <w:jc w:val="center"/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(KTTX)</w:t>
            </w:r>
          </w:p>
        </w:tc>
        <w:tc>
          <w:tcPr>
            <w:tcW w:w="3145" w:type="dxa"/>
            <w:vAlign w:val="center"/>
          </w:tcPr>
          <w:p w14:paraId="078D7401" w14:textId="00C9B039" w:rsidR="007F334B" w:rsidRPr="007F334B" w:rsidRDefault="007F334B" w:rsidP="00DB2FEB">
            <w:pPr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>Miệng hoặc linh hoạt trong lúc dạy</w:t>
            </w:r>
          </w:p>
        </w:tc>
        <w:tc>
          <w:tcPr>
            <w:tcW w:w="1958" w:type="dxa"/>
          </w:tcPr>
          <w:p w14:paraId="58A80C39" w14:textId="3D0811D4" w:rsidR="007F334B" w:rsidRPr="007F334B" w:rsidRDefault="0041068B" w:rsidP="007F334B">
            <w:pPr>
              <w:jc w:val="center"/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0</w:t>
            </w:r>
            <w:r w:rsidR="007F334B" w:rsidRPr="007F334B">
              <w:rPr>
                <w:color w:val="auto"/>
                <w:szCs w:val="24"/>
                <w:lang w:val="pt-BR"/>
              </w:rPr>
              <w:t>1</w:t>
            </w:r>
          </w:p>
        </w:tc>
      </w:tr>
      <w:tr w:rsidR="00C37A00" w:rsidRPr="007F334B" w14:paraId="622B10EB" w14:textId="77777777" w:rsidTr="00147156">
        <w:trPr>
          <w:trHeight w:val="659"/>
          <w:jc w:val="center"/>
        </w:trPr>
        <w:tc>
          <w:tcPr>
            <w:tcW w:w="3572" w:type="dxa"/>
            <w:vMerge/>
            <w:vAlign w:val="center"/>
          </w:tcPr>
          <w:p w14:paraId="695B1A03" w14:textId="77777777" w:rsidR="00C37A00" w:rsidRPr="007F334B" w:rsidRDefault="00C37A00" w:rsidP="00DB2FEB">
            <w:pPr>
              <w:rPr>
                <w:color w:val="auto"/>
                <w:szCs w:val="24"/>
                <w:lang w:val="pt-BR"/>
              </w:rPr>
            </w:pPr>
          </w:p>
        </w:tc>
        <w:tc>
          <w:tcPr>
            <w:tcW w:w="3145" w:type="dxa"/>
            <w:vAlign w:val="center"/>
          </w:tcPr>
          <w:p w14:paraId="6701CFEF" w14:textId="4D7CABF5" w:rsidR="00C37A00" w:rsidRPr="007F334B" w:rsidRDefault="00C37A00" w:rsidP="00DB2FEB">
            <w:pPr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>Thực hành</w:t>
            </w:r>
          </w:p>
        </w:tc>
        <w:tc>
          <w:tcPr>
            <w:tcW w:w="1958" w:type="dxa"/>
            <w:vMerge w:val="restart"/>
          </w:tcPr>
          <w:p w14:paraId="47F17F09" w14:textId="77777777" w:rsidR="00C37A00" w:rsidRPr="007F334B" w:rsidRDefault="00C37A00" w:rsidP="007F334B">
            <w:pPr>
              <w:jc w:val="center"/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0</w:t>
            </w:r>
            <w:r w:rsidRPr="007F334B">
              <w:rPr>
                <w:color w:val="auto"/>
                <w:szCs w:val="24"/>
                <w:lang w:val="pt-BR"/>
              </w:rPr>
              <w:t>1</w:t>
            </w:r>
          </w:p>
          <w:p w14:paraId="4B9304C7" w14:textId="14A198BB" w:rsidR="00C37A00" w:rsidRPr="007F334B" w:rsidRDefault="00C37A00" w:rsidP="00C37A00">
            <w:pPr>
              <w:rPr>
                <w:color w:val="auto"/>
                <w:szCs w:val="24"/>
                <w:lang w:val="pt-BR"/>
              </w:rPr>
            </w:pPr>
          </w:p>
        </w:tc>
      </w:tr>
      <w:tr w:rsidR="00C37A00" w:rsidRPr="007F334B" w14:paraId="37427F15" w14:textId="77777777" w:rsidTr="00147156">
        <w:trPr>
          <w:trHeight w:val="659"/>
          <w:jc w:val="center"/>
        </w:trPr>
        <w:tc>
          <w:tcPr>
            <w:tcW w:w="3572" w:type="dxa"/>
            <w:vMerge/>
            <w:vAlign w:val="center"/>
          </w:tcPr>
          <w:p w14:paraId="232C70A0" w14:textId="77777777" w:rsidR="00C37A00" w:rsidRPr="007F334B" w:rsidRDefault="00C37A00" w:rsidP="00DB2FEB">
            <w:pPr>
              <w:rPr>
                <w:color w:val="auto"/>
                <w:szCs w:val="24"/>
                <w:lang w:val="pt-BR"/>
              </w:rPr>
            </w:pPr>
          </w:p>
        </w:tc>
        <w:tc>
          <w:tcPr>
            <w:tcW w:w="3145" w:type="dxa"/>
            <w:vAlign w:val="center"/>
          </w:tcPr>
          <w:p w14:paraId="14F017C4" w14:textId="59CC6CC7" w:rsidR="00C37A00" w:rsidRPr="007F334B" w:rsidRDefault="00C37A00" w:rsidP="00DB2FEB">
            <w:pPr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 xml:space="preserve">Bài tập lớn (nhóm) - </w:t>
            </w:r>
          </w:p>
          <w:p w14:paraId="7AE97E57" w14:textId="163F496A" w:rsidR="00C37A00" w:rsidRPr="007F334B" w:rsidRDefault="00C37A00" w:rsidP="00DB2FEB">
            <w:pPr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>Hoạt động trải nghiệm</w:t>
            </w:r>
          </w:p>
        </w:tc>
        <w:tc>
          <w:tcPr>
            <w:tcW w:w="1958" w:type="dxa"/>
            <w:vMerge/>
          </w:tcPr>
          <w:p w14:paraId="6AA0D619" w14:textId="43164212" w:rsidR="00C37A00" w:rsidRPr="007F334B" w:rsidRDefault="00C37A00" w:rsidP="007F334B">
            <w:pPr>
              <w:jc w:val="center"/>
              <w:rPr>
                <w:color w:val="auto"/>
                <w:szCs w:val="24"/>
                <w:lang w:val="pt-BR"/>
              </w:rPr>
            </w:pPr>
          </w:p>
        </w:tc>
      </w:tr>
      <w:tr w:rsidR="007F334B" w:rsidRPr="007F334B" w14:paraId="176CC516" w14:textId="77777777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1D4F0A48" w14:textId="09DD239B" w:rsidR="007F334B" w:rsidRDefault="007F334B" w:rsidP="00ED06F8">
            <w:pPr>
              <w:jc w:val="center"/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>Kiểm tra giữa kỳ I, II</w:t>
            </w:r>
          </w:p>
          <w:p w14:paraId="03AB962D" w14:textId="4C014742" w:rsidR="00E23C10" w:rsidRPr="007F334B" w:rsidRDefault="00ED06F8" w:rsidP="00ED06F8">
            <w:pPr>
              <w:jc w:val="center"/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(</w:t>
            </w:r>
            <w:r w:rsidR="00E23C10">
              <w:rPr>
                <w:color w:val="auto"/>
                <w:szCs w:val="24"/>
                <w:lang w:val="pt-BR"/>
              </w:rPr>
              <w:t>KTGK</w:t>
            </w:r>
            <w:r>
              <w:rPr>
                <w:color w:val="auto"/>
                <w:szCs w:val="24"/>
                <w:lang w:val="pt-BR"/>
              </w:rPr>
              <w:t>)</w:t>
            </w:r>
          </w:p>
          <w:p w14:paraId="7C4A29D2" w14:textId="77777777" w:rsidR="007F334B" w:rsidRPr="007F334B" w:rsidRDefault="007F334B" w:rsidP="00DB2FEB">
            <w:pPr>
              <w:rPr>
                <w:color w:val="auto"/>
                <w:szCs w:val="24"/>
                <w:lang w:val="pt-BR"/>
              </w:rPr>
            </w:pPr>
          </w:p>
        </w:tc>
        <w:tc>
          <w:tcPr>
            <w:tcW w:w="3145" w:type="dxa"/>
            <w:vAlign w:val="center"/>
          </w:tcPr>
          <w:p w14:paraId="443349EF" w14:textId="6FF1447A" w:rsidR="007F334B" w:rsidRPr="007F334B" w:rsidRDefault="007F334B" w:rsidP="00DB2FEB">
            <w:pPr>
              <w:rPr>
                <w:bCs/>
                <w:color w:val="auto"/>
                <w:szCs w:val="24"/>
                <w:lang w:val="pt-BR"/>
              </w:rPr>
            </w:pPr>
            <w:r w:rsidRPr="007F334B">
              <w:rPr>
                <w:bCs/>
                <w:color w:val="auto"/>
                <w:szCs w:val="24"/>
                <w:lang w:val="pt-BR"/>
              </w:rPr>
              <w:t>Kiểm tra Giữa Kỳ</w:t>
            </w:r>
          </w:p>
        </w:tc>
        <w:tc>
          <w:tcPr>
            <w:tcW w:w="1958" w:type="dxa"/>
          </w:tcPr>
          <w:p w14:paraId="7EA83E58" w14:textId="59BD2937" w:rsidR="007F334B" w:rsidRPr="007F334B" w:rsidRDefault="0041068B" w:rsidP="007F334B">
            <w:pPr>
              <w:jc w:val="center"/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0</w:t>
            </w:r>
            <w:r w:rsidR="007F334B" w:rsidRPr="007F334B">
              <w:rPr>
                <w:bCs/>
                <w:color w:val="auto"/>
                <w:szCs w:val="24"/>
                <w:lang w:val="pt-BR"/>
              </w:rPr>
              <w:t>1</w:t>
            </w:r>
          </w:p>
        </w:tc>
      </w:tr>
      <w:tr w:rsidR="007F334B" w:rsidRPr="007F334B" w14:paraId="19614915" w14:textId="77777777" w:rsidTr="00147156">
        <w:trPr>
          <w:trHeight w:val="443"/>
          <w:jc w:val="center"/>
        </w:trPr>
        <w:tc>
          <w:tcPr>
            <w:tcW w:w="3572" w:type="dxa"/>
            <w:vAlign w:val="center"/>
          </w:tcPr>
          <w:p w14:paraId="051811D6" w14:textId="77777777" w:rsidR="007F334B" w:rsidRDefault="007F334B" w:rsidP="00E23C10">
            <w:pPr>
              <w:jc w:val="center"/>
              <w:rPr>
                <w:color w:val="auto"/>
                <w:szCs w:val="24"/>
                <w:lang w:val="pt-BR"/>
              </w:rPr>
            </w:pPr>
            <w:r w:rsidRPr="007F334B">
              <w:rPr>
                <w:color w:val="auto"/>
                <w:szCs w:val="24"/>
                <w:lang w:val="pt-BR"/>
              </w:rPr>
              <w:t>Kiểm tra cuối kỳ I,II</w:t>
            </w:r>
          </w:p>
          <w:p w14:paraId="35737CBB" w14:textId="024DF019" w:rsidR="00E23C10" w:rsidRPr="007F334B" w:rsidRDefault="00ED06F8" w:rsidP="00ED06F8">
            <w:pPr>
              <w:jc w:val="center"/>
              <w:rPr>
                <w:color w:val="auto"/>
                <w:szCs w:val="24"/>
                <w:lang w:val="pt-BR"/>
              </w:rPr>
            </w:pPr>
            <w:r>
              <w:rPr>
                <w:color w:val="auto"/>
                <w:szCs w:val="24"/>
                <w:lang w:val="pt-BR"/>
              </w:rPr>
              <w:t>(</w:t>
            </w:r>
            <w:r w:rsidR="00E23C10">
              <w:rPr>
                <w:color w:val="auto"/>
                <w:szCs w:val="24"/>
                <w:lang w:val="pt-BR"/>
              </w:rPr>
              <w:t>KTCK</w:t>
            </w:r>
            <w:r>
              <w:rPr>
                <w:color w:val="auto"/>
                <w:szCs w:val="24"/>
                <w:lang w:val="pt-BR"/>
              </w:rPr>
              <w:t>)</w:t>
            </w:r>
          </w:p>
        </w:tc>
        <w:tc>
          <w:tcPr>
            <w:tcW w:w="3145" w:type="dxa"/>
            <w:vAlign w:val="center"/>
          </w:tcPr>
          <w:p w14:paraId="2A84E0FC" w14:textId="7DD94807" w:rsidR="007F334B" w:rsidRPr="007F334B" w:rsidRDefault="007F334B" w:rsidP="00DB2FEB">
            <w:pPr>
              <w:rPr>
                <w:bCs/>
                <w:color w:val="auto"/>
                <w:szCs w:val="24"/>
                <w:lang w:val="pt-BR"/>
              </w:rPr>
            </w:pPr>
            <w:r w:rsidRPr="007F334B">
              <w:rPr>
                <w:bCs/>
                <w:color w:val="auto"/>
                <w:szCs w:val="24"/>
                <w:lang w:val="pt-BR"/>
              </w:rPr>
              <w:t>Kiểm tra cuối kỳ</w:t>
            </w:r>
          </w:p>
        </w:tc>
        <w:tc>
          <w:tcPr>
            <w:tcW w:w="1958" w:type="dxa"/>
          </w:tcPr>
          <w:p w14:paraId="46B7EF39" w14:textId="48E30A3B" w:rsidR="007F334B" w:rsidRPr="007F334B" w:rsidRDefault="0041068B" w:rsidP="007F334B">
            <w:pPr>
              <w:jc w:val="center"/>
              <w:rPr>
                <w:bCs/>
                <w:color w:val="auto"/>
                <w:szCs w:val="24"/>
                <w:lang w:val="pt-BR"/>
              </w:rPr>
            </w:pPr>
            <w:r>
              <w:rPr>
                <w:bCs/>
                <w:color w:val="auto"/>
                <w:szCs w:val="24"/>
                <w:lang w:val="pt-BR"/>
              </w:rPr>
              <w:t>0</w:t>
            </w:r>
            <w:r w:rsidR="007F334B" w:rsidRPr="007F334B">
              <w:rPr>
                <w:bCs/>
                <w:color w:val="auto"/>
                <w:szCs w:val="24"/>
                <w:lang w:val="pt-BR"/>
              </w:rPr>
              <w:t>1</w:t>
            </w:r>
          </w:p>
        </w:tc>
      </w:tr>
    </w:tbl>
    <w:p w14:paraId="7448A56B" w14:textId="77777777" w:rsidR="0099771E" w:rsidRPr="004A477C" w:rsidRDefault="0099771E" w:rsidP="00CD60F6">
      <w:pPr>
        <w:rPr>
          <w:b/>
          <w:color w:val="auto"/>
          <w:szCs w:val="24"/>
          <w:lang w:val="pt-BR"/>
        </w:rPr>
      </w:pPr>
    </w:p>
    <w:p w14:paraId="6CFAC4D7" w14:textId="2A547CBD" w:rsidR="00CD60F6" w:rsidRPr="004A477C" w:rsidRDefault="0028017B" w:rsidP="00CD60F6">
      <w:pPr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t>2</w:t>
      </w:r>
      <w:r w:rsidR="00CD60F6" w:rsidRPr="004A477C">
        <w:rPr>
          <w:b/>
          <w:color w:val="auto"/>
          <w:szCs w:val="24"/>
          <w:lang w:val="pt-BR"/>
        </w:rPr>
        <w:t xml:space="preserve">. </w:t>
      </w:r>
      <w:r w:rsidR="00375718" w:rsidRPr="004A477C">
        <w:rPr>
          <w:b/>
          <w:color w:val="auto"/>
          <w:szCs w:val="24"/>
          <w:lang w:val="pt-BR"/>
        </w:rPr>
        <w:t xml:space="preserve">Khung chương trình theo </w:t>
      </w:r>
      <w:r w:rsidR="00CD60F6" w:rsidRPr="004A477C">
        <w:rPr>
          <w:b/>
          <w:color w:val="auto"/>
          <w:szCs w:val="24"/>
          <w:lang w:val="pt-BR"/>
        </w:rPr>
        <w:t>chủ đề</w:t>
      </w:r>
      <w:r w:rsidR="00FA0BFC" w:rsidRPr="004A477C">
        <w:rPr>
          <w:b/>
          <w:color w:val="auto"/>
          <w:szCs w:val="24"/>
          <w:lang w:val="pt-BR"/>
        </w:rPr>
        <w:t>/bài học</w:t>
      </w:r>
    </w:p>
    <w:tbl>
      <w:tblPr>
        <w:tblStyle w:val="TableGrid"/>
        <w:tblpPr w:leftFromText="180" w:rightFromText="180" w:vertAnchor="text" w:tblpY="1"/>
        <w:tblOverlap w:val="never"/>
        <w:tblW w:w="4617" w:type="pct"/>
        <w:tblLook w:val="04A0" w:firstRow="1" w:lastRow="0" w:firstColumn="1" w:lastColumn="0" w:noHBand="0" w:noVBand="1"/>
      </w:tblPr>
      <w:tblGrid>
        <w:gridCol w:w="869"/>
        <w:gridCol w:w="1185"/>
        <w:gridCol w:w="4858"/>
        <w:gridCol w:w="6743"/>
      </w:tblGrid>
      <w:tr w:rsidR="0028017B" w:rsidRPr="004A477C" w14:paraId="4E0DAE74" w14:textId="77777777" w:rsidTr="00785C9F">
        <w:trPr>
          <w:trHeight w:val="526"/>
          <w:tblHeader/>
        </w:trPr>
        <w:tc>
          <w:tcPr>
            <w:tcW w:w="318" w:type="pct"/>
            <w:shd w:val="clear" w:color="auto" w:fill="4472C4" w:themeFill="accent1"/>
            <w:vAlign w:val="center"/>
          </w:tcPr>
          <w:p w14:paraId="277D02B5" w14:textId="77777777" w:rsidR="0028017B" w:rsidRPr="004A477C" w:rsidRDefault="0028017B" w:rsidP="008F0627">
            <w:pPr>
              <w:jc w:val="center"/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Tuần</w:t>
            </w:r>
          </w:p>
        </w:tc>
        <w:tc>
          <w:tcPr>
            <w:tcW w:w="434" w:type="pct"/>
            <w:shd w:val="clear" w:color="auto" w:fill="4472C4" w:themeFill="accent1"/>
            <w:vAlign w:val="center"/>
          </w:tcPr>
          <w:p w14:paraId="01DDA583" w14:textId="77777777" w:rsidR="0028017B" w:rsidRPr="004A477C" w:rsidRDefault="0028017B" w:rsidP="008F0627">
            <w:pPr>
              <w:jc w:val="center"/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Tiết</w:t>
            </w:r>
          </w:p>
        </w:tc>
        <w:tc>
          <w:tcPr>
            <w:tcW w:w="1779" w:type="pct"/>
            <w:shd w:val="clear" w:color="auto" w:fill="4472C4" w:themeFill="accent1"/>
            <w:vAlign w:val="center"/>
          </w:tcPr>
          <w:p w14:paraId="2F233835" w14:textId="77777777" w:rsidR="0028017B" w:rsidRPr="004A477C" w:rsidRDefault="0028017B" w:rsidP="008F0627">
            <w:pPr>
              <w:jc w:val="center"/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đề/Bài học</w:t>
            </w:r>
          </w:p>
        </w:tc>
        <w:tc>
          <w:tcPr>
            <w:tcW w:w="2469" w:type="pct"/>
            <w:shd w:val="clear" w:color="auto" w:fill="4472C4" w:themeFill="accent1"/>
            <w:vAlign w:val="center"/>
          </w:tcPr>
          <w:p w14:paraId="753003C6" w14:textId="77777777" w:rsidR="0028017B" w:rsidRPr="004A477C" w:rsidRDefault="0028017B" w:rsidP="008F0627">
            <w:pPr>
              <w:jc w:val="center"/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Yêu cầu cần đạt</w:t>
            </w:r>
          </w:p>
        </w:tc>
      </w:tr>
      <w:tr w:rsidR="0028017B" w:rsidRPr="004A477C" w14:paraId="76E348AB" w14:textId="77777777" w:rsidTr="00785C9F">
        <w:trPr>
          <w:trHeight w:val="526"/>
        </w:trPr>
        <w:tc>
          <w:tcPr>
            <w:tcW w:w="318" w:type="pct"/>
            <w:shd w:val="clear" w:color="auto" w:fill="auto"/>
            <w:vAlign w:val="center"/>
          </w:tcPr>
          <w:p w14:paraId="7DEA64CA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2429929E" w14:textId="77777777" w:rsidR="0028017B" w:rsidRPr="004A477C" w:rsidRDefault="0028017B" w:rsidP="008F0627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69EA8D30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1: Máy tính và cộng đồng</w:t>
            </w:r>
          </w:p>
        </w:tc>
        <w:tc>
          <w:tcPr>
            <w:tcW w:w="2469" w:type="pct"/>
            <w:shd w:val="clear" w:color="auto" w:fill="auto"/>
            <w:vAlign w:val="center"/>
          </w:tcPr>
          <w:p w14:paraId="663769D0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</w:p>
        </w:tc>
      </w:tr>
      <w:tr w:rsidR="0028017B" w:rsidRPr="004A477C" w14:paraId="5BE555DD" w14:textId="77777777" w:rsidTr="00785C9F">
        <w:trPr>
          <w:trHeight w:val="340"/>
        </w:trPr>
        <w:tc>
          <w:tcPr>
            <w:tcW w:w="318" w:type="pct"/>
            <w:shd w:val="clear" w:color="auto" w:fill="auto"/>
            <w:vAlign w:val="center"/>
          </w:tcPr>
          <w:p w14:paraId="0867CED9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14:paraId="1176FE93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</w:p>
        </w:tc>
        <w:tc>
          <w:tcPr>
            <w:tcW w:w="1779" w:type="pct"/>
            <w:vAlign w:val="center"/>
          </w:tcPr>
          <w:p w14:paraId="1D111988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1: Thông tin và dữ liệu</w:t>
            </w:r>
          </w:p>
        </w:tc>
        <w:tc>
          <w:tcPr>
            <w:tcW w:w="2469" w:type="pct"/>
            <w:vAlign w:val="center"/>
          </w:tcPr>
          <w:p w14:paraId="340D3EDD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Hiểu dữ liệu, thông tin và vật mang tin là gì?</w:t>
            </w:r>
          </w:p>
          <w:p w14:paraId="7B31708F" w14:textId="77777777" w:rsidR="0028017B" w:rsidRPr="004A477C" w:rsidRDefault="0028017B" w:rsidP="008F0627">
            <w:pPr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 xml:space="preserve">- </w:t>
            </w:r>
            <w:r w:rsidRPr="004A477C">
              <w:rPr>
                <w:color w:val="auto"/>
                <w:szCs w:val="28"/>
                <w:lang w:val="vi-VN"/>
              </w:rPr>
              <w:t>Nhận biết được sự khác nhau giữa thông tin và dữ liệu.</w:t>
            </w:r>
          </w:p>
          <w:p w14:paraId="32B81AB5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  <w:lang w:val="vi-VN"/>
              </w:rPr>
              <w:t>- Phân biệt được thông tin và vật mang tin.</w:t>
            </w:r>
          </w:p>
        </w:tc>
      </w:tr>
      <w:tr w:rsidR="0028017B" w:rsidRPr="004A477C" w14:paraId="251F3D3F" w14:textId="77777777" w:rsidTr="00785C9F">
        <w:trPr>
          <w:trHeight w:val="340"/>
        </w:trPr>
        <w:tc>
          <w:tcPr>
            <w:tcW w:w="318" w:type="pct"/>
            <w:shd w:val="clear" w:color="auto" w:fill="auto"/>
            <w:vAlign w:val="center"/>
          </w:tcPr>
          <w:p w14:paraId="081BDD66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14:paraId="30094AED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</w:p>
        </w:tc>
        <w:tc>
          <w:tcPr>
            <w:tcW w:w="1779" w:type="pct"/>
            <w:vAlign w:val="center"/>
          </w:tcPr>
          <w:p w14:paraId="6F8C3AC4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1: Thông tin và dữ liệu</w:t>
            </w:r>
          </w:p>
        </w:tc>
        <w:tc>
          <w:tcPr>
            <w:tcW w:w="2469" w:type="pct"/>
            <w:vAlign w:val="center"/>
          </w:tcPr>
          <w:p w14:paraId="71B754C8" w14:textId="77777777" w:rsidR="0028017B" w:rsidRPr="004A477C" w:rsidRDefault="0028017B" w:rsidP="008F0627">
            <w:pPr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  <w:lang w:val="vi-VN"/>
              </w:rPr>
              <w:t>- Nêu được ví dụ minh họa mối quan hệ giữa thông tin và dữ liệu.</w:t>
            </w:r>
          </w:p>
          <w:p w14:paraId="213C65EF" w14:textId="77777777" w:rsidR="0028017B" w:rsidRPr="004A477C" w:rsidRDefault="0028017B" w:rsidP="008F0627">
            <w:pPr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  <w:lang w:val="vi-VN"/>
              </w:rPr>
              <w:t>- Nêu được ví dụ minh họa tầm quan trọng của thông tin.</w:t>
            </w:r>
          </w:p>
        </w:tc>
      </w:tr>
      <w:tr w:rsidR="0028017B" w:rsidRPr="004A477C" w14:paraId="68128D5F" w14:textId="77777777" w:rsidTr="00785C9F">
        <w:trPr>
          <w:trHeight w:val="340"/>
        </w:trPr>
        <w:tc>
          <w:tcPr>
            <w:tcW w:w="318" w:type="pct"/>
            <w:shd w:val="clear" w:color="auto" w:fill="auto"/>
            <w:vAlign w:val="center"/>
          </w:tcPr>
          <w:p w14:paraId="3A7D4EF0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14:paraId="744A17BD" w14:textId="77777777" w:rsidR="0028017B" w:rsidRPr="004A477C" w:rsidRDefault="0028017B" w:rsidP="008F0627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</w:t>
            </w:r>
          </w:p>
        </w:tc>
        <w:tc>
          <w:tcPr>
            <w:tcW w:w="1779" w:type="pct"/>
            <w:vAlign w:val="center"/>
          </w:tcPr>
          <w:p w14:paraId="597DA399" w14:textId="77777777" w:rsidR="0028017B" w:rsidRPr="004A477C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2: Xử lí thông tin</w:t>
            </w:r>
          </w:p>
        </w:tc>
        <w:tc>
          <w:tcPr>
            <w:tcW w:w="2469" w:type="pct"/>
            <w:vAlign w:val="center"/>
          </w:tcPr>
          <w:p w14:paraId="3EF262AC" w14:textId="77777777" w:rsidR="0028017B" w:rsidRDefault="0028017B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các hoạt động cơ bản trong xử lý thông tin.</w:t>
            </w:r>
          </w:p>
          <w:p w14:paraId="43F9FAAD" w14:textId="635E0209" w:rsidR="00785C9F" w:rsidRPr="004A477C" w:rsidRDefault="00785C9F" w:rsidP="008F0627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lastRenderedPageBreak/>
              <w:t xml:space="preserve">- Giải thích được máy tính là công cụ hiệu quả để xử lý thông tin. Nêu được ví dụ minh họa cụ thể.                                             </w:t>
            </w:r>
          </w:p>
        </w:tc>
      </w:tr>
      <w:tr w:rsidR="00785C9F" w:rsidRPr="004A477C" w14:paraId="7AAFE4FC" w14:textId="77777777" w:rsidTr="00785C9F">
        <w:trPr>
          <w:trHeight w:val="427"/>
        </w:trPr>
        <w:tc>
          <w:tcPr>
            <w:tcW w:w="318" w:type="pct"/>
            <w:vAlign w:val="center"/>
          </w:tcPr>
          <w:p w14:paraId="6BE59A1C" w14:textId="6BC583DC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lastRenderedPageBreak/>
              <w:t>4</w:t>
            </w:r>
          </w:p>
        </w:tc>
        <w:tc>
          <w:tcPr>
            <w:tcW w:w="434" w:type="pct"/>
            <w:vAlign w:val="center"/>
          </w:tcPr>
          <w:p w14:paraId="62560474" w14:textId="13606FE2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4</w:t>
            </w:r>
          </w:p>
        </w:tc>
        <w:tc>
          <w:tcPr>
            <w:tcW w:w="1779" w:type="pct"/>
            <w:vAlign w:val="center"/>
          </w:tcPr>
          <w:p w14:paraId="18F5BFB8" w14:textId="586E9C39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3: Thông tin trong máy tính</w:t>
            </w:r>
          </w:p>
        </w:tc>
        <w:tc>
          <w:tcPr>
            <w:tcW w:w="2469" w:type="pct"/>
            <w:vAlign w:val="center"/>
          </w:tcPr>
          <w:p w14:paraId="3F65AC70" w14:textId="77777777" w:rsidR="00785C9F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Giải thích được việc có thể biểu diễn thông tin chỉ với hai kí hiệu 0 và 1.</w:t>
            </w:r>
            <w:r w:rsidRPr="004A477C">
              <w:rPr>
                <w:color w:val="auto"/>
                <w:szCs w:val="28"/>
              </w:rPr>
              <w:br/>
              <w:t>- Biết được bit là đơn vị nhỏ nhất trong lưu trữ thông tin.</w:t>
            </w:r>
          </w:p>
          <w:p w14:paraId="26C8A6B3" w14:textId="39902274" w:rsidR="00785C9F" w:rsidRPr="004A477C" w:rsidRDefault="00785C9F" w:rsidP="00785C9F">
            <w:pPr>
              <w:rPr>
                <w:color w:val="auto"/>
                <w:szCs w:val="28"/>
              </w:rPr>
            </w:pPr>
          </w:p>
        </w:tc>
      </w:tr>
      <w:tr w:rsidR="00785C9F" w:rsidRPr="004A477C" w14:paraId="12F2E2F7" w14:textId="77777777" w:rsidTr="00785C9F">
        <w:trPr>
          <w:trHeight w:val="427"/>
        </w:trPr>
        <w:tc>
          <w:tcPr>
            <w:tcW w:w="318" w:type="pct"/>
            <w:vAlign w:val="center"/>
          </w:tcPr>
          <w:p w14:paraId="34FEACA0" w14:textId="75B0E639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5</w:t>
            </w:r>
          </w:p>
        </w:tc>
        <w:tc>
          <w:tcPr>
            <w:tcW w:w="434" w:type="pct"/>
            <w:vAlign w:val="center"/>
          </w:tcPr>
          <w:p w14:paraId="29313E0F" w14:textId="1E7D1098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5</w:t>
            </w:r>
          </w:p>
        </w:tc>
        <w:tc>
          <w:tcPr>
            <w:tcW w:w="1779" w:type="pct"/>
            <w:vAlign w:val="center"/>
          </w:tcPr>
          <w:p w14:paraId="6126874F" w14:textId="170FC079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3: Thông tin trong máy tính</w:t>
            </w:r>
          </w:p>
        </w:tc>
        <w:tc>
          <w:tcPr>
            <w:tcW w:w="2469" w:type="pct"/>
            <w:vAlign w:val="center"/>
          </w:tcPr>
          <w:p w14:paraId="1E21D4F1" w14:textId="6986850B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tên và độ lớn của các đơn vị cơ bản đo dung lượng thông tin.</w:t>
            </w:r>
            <w:r w:rsidRPr="004A477C">
              <w:rPr>
                <w:color w:val="auto"/>
                <w:szCs w:val="28"/>
              </w:rPr>
              <w:br/>
              <w:t>- Ước lượng được khả năng lưu trữ của các thiết bị nhớ thông dụng như đĩa quang, đĩa từ, thẻ nhớ...</w:t>
            </w:r>
          </w:p>
        </w:tc>
      </w:tr>
      <w:tr w:rsidR="00785C9F" w:rsidRPr="004A477C" w14:paraId="1AC31E32" w14:textId="77777777" w:rsidTr="00785C9F">
        <w:trPr>
          <w:trHeight w:val="561"/>
        </w:trPr>
        <w:tc>
          <w:tcPr>
            <w:tcW w:w="318" w:type="pct"/>
            <w:vAlign w:val="center"/>
          </w:tcPr>
          <w:p w14:paraId="7C81BAD2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434" w:type="pct"/>
            <w:vAlign w:val="center"/>
          </w:tcPr>
          <w:p w14:paraId="17E90626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79" w:type="pct"/>
            <w:vAlign w:val="center"/>
          </w:tcPr>
          <w:p w14:paraId="619D9D05" w14:textId="77777777" w:rsidR="00785C9F" w:rsidRPr="004A477C" w:rsidRDefault="00785C9F" w:rsidP="00785C9F">
            <w:pPr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2: Mạng máy tính và Internet</w:t>
            </w:r>
          </w:p>
        </w:tc>
        <w:tc>
          <w:tcPr>
            <w:tcW w:w="2469" w:type="pct"/>
            <w:vAlign w:val="center"/>
          </w:tcPr>
          <w:p w14:paraId="769DB203" w14:textId="77777777" w:rsidR="00785C9F" w:rsidRPr="004A477C" w:rsidRDefault="00785C9F" w:rsidP="00785C9F">
            <w:pPr>
              <w:rPr>
                <w:color w:val="auto"/>
                <w:szCs w:val="28"/>
                <w:lang w:val="vi-VN"/>
              </w:rPr>
            </w:pPr>
          </w:p>
        </w:tc>
      </w:tr>
      <w:tr w:rsidR="00785C9F" w:rsidRPr="004A477C" w14:paraId="4CE721AF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4A6A1671" w14:textId="03768D1A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14:paraId="62EBC251" w14:textId="760FCE2C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1779" w:type="pct"/>
            <w:vAlign w:val="center"/>
          </w:tcPr>
          <w:p w14:paraId="098A9264" w14:textId="69C64322" w:rsidR="00785C9F" w:rsidRPr="004A477C" w:rsidRDefault="00785C9F" w:rsidP="00785C9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Bài 4: M</w:t>
            </w:r>
            <w:r w:rsidRPr="004A477C">
              <w:rPr>
                <w:color w:val="auto"/>
                <w:szCs w:val="28"/>
              </w:rPr>
              <w:t xml:space="preserve">ạng máy tính </w:t>
            </w:r>
          </w:p>
        </w:tc>
        <w:tc>
          <w:tcPr>
            <w:tcW w:w="2469" w:type="pct"/>
            <w:vAlign w:val="center"/>
          </w:tcPr>
          <w:p w14:paraId="241ECE90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mạng máy tính là gì và lợi ích của nó trong cuộc sống.</w:t>
            </w:r>
            <w:r w:rsidRPr="004A477C">
              <w:rPr>
                <w:color w:val="auto"/>
                <w:szCs w:val="28"/>
              </w:rPr>
              <w:br/>
              <w:t>- Kể được các thành phần chính của một mạng máy tính.</w:t>
            </w:r>
          </w:p>
        </w:tc>
      </w:tr>
      <w:tr w:rsidR="00785C9F" w:rsidRPr="004A477C" w14:paraId="68C21900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5A041954" w14:textId="7AB46695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7</w:t>
            </w:r>
          </w:p>
        </w:tc>
        <w:tc>
          <w:tcPr>
            <w:tcW w:w="434" w:type="pct"/>
            <w:vAlign w:val="center"/>
          </w:tcPr>
          <w:p w14:paraId="6A4C94CA" w14:textId="75D05896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7</w:t>
            </w:r>
          </w:p>
        </w:tc>
        <w:tc>
          <w:tcPr>
            <w:tcW w:w="1779" w:type="pct"/>
            <w:vAlign w:val="center"/>
          </w:tcPr>
          <w:p w14:paraId="16F4EB18" w14:textId="5588ECB9" w:rsidR="00785C9F" w:rsidRPr="004A477C" w:rsidRDefault="00785C9F" w:rsidP="00785C9F">
            <w:pPr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Bài 4: M</w:t>
            </w:r>
            <w:r w:rsidRPr="004A477C">
              <w:rPr>
                <w:color w:val="auto"/>
                <w:szCs w:val="28"/>
              </w:rPr>
              <w:t xml:space="preserve">ạng máy tính </w:t>
            </w:r>
          </w:p>
        </w:tc>
        <w:tc>
          <w:tcPr>
            <w:tcW w:w="2469" w:type="pct"/>
            <w:vAlign w:val="center"/>
          </w:tcPr>
          <w:p w14:paraId="4CEBA5CD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một số cách kết nối không dây mà em biết.</w:t>
            </w:r>
          </w:p>
          <w:p w14:paraId="07447827" w14:textId="77777777" w:rsidR="00785C9F" w:rsidRPr="004A477C" w:rsidRDefault="00785C9F" w:rsidP="00785C9F">
            <w:pPr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- Nêu được ví dụ cụ thể về trường hợp mạng không dây tiện dụng hơn mạng có dây.</w:t>
            </w:r>
          </w:p>
        </w:tc>
      </w:tr>
      <w:tr w:rsidR="00785C9F" w:rsidRPr="004A477C" w14:paraId="62414DA0" w14:textId="77777777" w:rsidTr="00785C9F">
        <w:trPr>
          <w:trHeight w:val="862"/>
        </w:trPr>
        <w:tc>
          <w:tcPr>
            <w:tcW w:w="318" w:type="pct"/>
            <w:vAlign w:val="center"/>
          </w:tcPr>
          <w:p w14:paraId="794614F9" w14:textId="54E37970" w:rsidR="00785C9F" w:rsidRPr="007951B3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14:paraId="109F9DF4" w14:textId="35B69CC6" w:rsidR="00785C9F" w:rsidRPr="007951B3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8</w:t>
            </w:r>
          </w:p>
        </w:tc>
        <w:tc>
          <w:tcPr>
            <w:tcW w:w="1779" w:type="pct"/>
            <w:vAlign w:val="center"/>
          </w:tcPr>
          <w:p w14:paraId="567B591B" w14:textId="77777777" w:rsidR="00785C9F" w:rsidRPr="007951B3" w:rsidRDefault="00785C9F" w:rsidP="00785C9F">
            <w:pPr>
              <w:rPr>
                <w:color w:val="auto"/>
                <w:szCs w:val="28"/>
              </w:rPr>
            </w:pPr>
            <w:r w:rsidRPr="007951B3">
              <w:rPr>
                <w:color w:val="auto"/>
                <w:szCs w:val="28"/>
              </w:rPr>
              <w:t>Bài 5: Internet</w:t>
            </w:r>
          </w:p>
        </w:tc>
        <w:tc>
          <w:tcPr>
            <w:tcW w:w="2469" w:type="pct"/>
            <w:vAlign w:val="center"/>
          </w:tcPr>
          <w:p w14:paraId="551634E1" w14:textId="77777777" w:rsidR="00785C9F" w:rsidRPr="00C37A00" w:rsidRDefault="00785C9F" w:rsidP="00785C9F">
            <w:pPr>
              <w:rPr>
                <w:color w:val="auto"/>
                <w:szCs w:val="28"/>
                <w:highlight w:val="yellow"/>
              </w:rPr>
            </w:pPr>
            <w:r w:rsidRPr="00C37A00">
              <w:rPr>
                <w:color w:val="auto"/>
                <w:szCs w:val="28"/>
                <w:highlight w:val="yellow"/>
              </w:rPr>
              <w:t>- Biết Internet là gì.</w:t>
            </w:r>
            <w:r w:rsidRPr="00C37A00">
              <w:rPr>
                <w:color w:val="auto"/>
                <w:szCs w:val="28"/>
                <w:highlight w:val="yellow"/>
              </w:rPr>
              <w:br/>
              <w:t>- Nêu được một số đặc điểm chính của Internet.</w:t>
            </w:r>
          </w:p>
          <w:p w14:paraId="4FF76DEF" w14:textId="77777777" w:rsidR="00785C9F" w:rsidRPr="007951B3" w:rsidRDefault="00785C9F" w:rsidP="00785C9F">
            <w:pPr>
              <w:rPr>
                <w:color w:val="auto"/>
                <w:szCs w:val="28"/>
              </w:rPr>
            </w:pPr>
            <w:r w:rsidRPr="00C37A00">
              <w:rPr>
                <w:color w:val="auto"/>
                <w:szCs w:val="28"/>
                <w:highlight w:val="yellow"/>
              </w:rPr>
              <w:t>- Nêu được một số lợi ích chính của Internet.</w:t>
            </w:r>
          </w:p>
        </w:tc>
      </w:tr>
      <w:tr w:rsidR="00785C9F" w:rsidRPr="004A477C" w14:paraId="12952D8B" w14:textId="77777777" w:rsidTr="00785C9F">
        <w:trPr>
          <w:trHeight w:val="862"/>
        </w:trPr>
        <w:tc>
          <w:tcPr>
            <w:tcW w:w="318" w:type="pct"/>
            <w:vAlign w:val="center"/>
          </w:tcPr>
          <w:p w14:paraId="6765A9F7" w14:textId="39A91EAA" w:rsidR="00785C9F" w:rsidRPr="00785C9F" w:rsidRDefault="00785C9F" w:rsidP="00785C9F">
            <w:pPr>
              <w:jc w:val="center"/>
              <w:rPr>
                <w:color w:val="auto"/>
                <w:szCs w:val="28"/>
                <w:highlight w:val="yellow"/>
              </w:rPr>
            </w:pPr>
            <w:r w:rsidRPr="00785C9F">
              <w:rPr>
                <w:color w:val="auto"/>
                <w:szCs w:val="28"/>
                <w:highlight w:val="yellow"/>
              </w:rPr>
              <w:t>9</w:t>
            </w:r>
          </w:p>
        </w:tc>
        <w:tc>
          <w:tcPr>
            <w:tcW w:w="434" w:type="pct"/>
            <w:vAlign w:val="center"/>
          </w:tcPr>
          <w:p w14:paraId="42364A5D" w14:textId="280A2538" w:rsidR="00785C9F" w:rsidRPr="00785C9F" w:rsidRDefault="00785C9F" w:rsidP="00785C9F">
            <w:pPr>
              <w:jc w:val="center"/>
              <w:rPr>
                <w:color w:val="auto"/>
                <w:szCs w:val="28"/>
                <w:highlight w:val="yellow"/>
              </w:rPr>
            </w:pPr>
            <w:r w:rsidRPr="00785C9F">
              <w:rPr>
                <w:color w:val="auto"/>
                <w:szCs w:val="28"/>
                <w:highlight w:val="yellow"/>
              </w:rPr>
              <w:t>9</w:t>
            </w:r>
          </w:p>
        </w:tc>
        <w:tc>
          <w:tcPr>
            <w:tcW w:w="1779" w:type="pct"/>
            <w:vAlign w:val="center"/>
          </w:tcPr>
          <w:p w14:paraId="37CF9F43" w14:textId="723ADD7F" w:rsidR="00785C9F" w:rsidRPr="00785C9F" w:rsidRDefault="00785C9F" w:rsidP="00785C9F">
            <w:pPr>
              <w:rPr>
                <w:color w:val="auto"/>
                <w:szCs w:val="28"/>
                <w:highlight w:val="yellow"/>
              </w:rPr>
            </w:pPr>
            <w:r w:rsidRPr="00785C9F">
              <w:rPr>
                <w:color w:val="auto"/>
                <w:szCs w:val="28"/>
                <w:highlight w:val="yellow"/>
              </w:rPr>
              <w:t>Ôn tập giữa học kỳ 1</w:t>
            </w:r>
          </w:p>
        </w:tc>
        <w:tc>
          <w:tcPr>
            <w:tcW w:w="2469" w:type="pct"/>
            <w:vAlign w:val="center"/>
          </w:tcPr>
          <w:p w14:paraId="331DA023" w14:textId="77777777" w:rsidR="00785C9F" w:rsidRPr="00C37A00" w:rsidRDefault="00785C9F" w:rsidP="00785C9F">
            <w:pPr>
              <w:rPr>
                <w:color w:val="auto"/>
                <w:szCs w:val="28"/>
                <w:highlight w:val="yellow"/>
              </w:rPr>
            </w:pPr>
            <w:bookmarkStart w:id="0" w:name="_GoBack"/>
            <w:bookmarkEnd w:id="0"/>
          </w:p>
        </w:tc>
      </w:tr>
      <w:tr w:rsidR="00785C9F" w:rsidRPr="004A477C" w14:paraId="0E8B2574" w14:textId="77777777" w:rsidTr="00785C9F">
        <w:trPr>
          <w:trHeight w:val="561"/>
        </w:trPr>
        <w:tc>
          <w:tcPr>
            <w:tcW w:w="318" w:type="pct"/>
            <w:vAlign w:val="center"/>
          </w:tcPr>
          <w:p w14:paraId="7E4BF13A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10</w:t>
            </w:r>
          </w:p>
        </w:tc>
        <w:tc>
          <w:tcPr>
            <w:tcW w:w="434" w:type="pct"/>
            <w:vAlign w:val="center"/>
          </w:tcPr>
          <w:p w14:paraId="427232CF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10</w:t>
            </w:r>
          </w:p>
        </w:tc>
        <w:tc>
          <w:tcPr>
            <w:tcW w:w="1779" w:type="pct"/>
            <w:vAlign w:val="center"/>
          </w:tcPr>
          <w:p w14:paraId="321408E4" w14:textId="77777777" w:rsidR="00785C9F" w:rsidRPr="00091997" w:rsidRDefault="00785C9F" w:rsidP="00785C9F">
            <w:pPr>
              <w:rPr>
                <w:b/>
                <w:bCs/>
                <w:color w:val="0000FF"/>
                <w:szCs w:val="28"/>
              </w:rPr>
            </w:pPr>
            <w:r w:rsidRPr="00091997">
              <w:rPr>
                <w:b/>
                <w:bCs/>
                <w:color w:val="0000FF"/>
                <w:szCs w:val="28"/>
              </w:rPr>
              <w:t>Kiểm tra giữa kì 1</w:t>
            </w:r>
          </w:p>
        </w:tc>
        <w:tc>
          <w:tcPr>
            <w:tcW w:w="2469" w:type="pct"/>
          </w:tcPr>
          <w:p w14:paraId="45A5D690" w14:textId="77777777" w:rsidR="00785C9F" w:rsidRDefault="00785C9F" w:rsidP="00785C9F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1500EA">
              <w:rPr>
                <w:spacing w:val="-6"/>
                <w:sz w:val="28"/>
                <w:szCs w:val="28"/>
                <w:lang w:val="en-US"/>
              </w:rPr>
              <w:t>- GV sử dụng các hình thức kiểm tra</w:t>
            </w:r>
            <w:r>
              <w:rPr>
                <w:spacing w:val="-6"/>
                <w:sz w:val="28"/>
                <w:szCs w:val="28"/>
                <w:lang w:val="en-US"/>
              </w:rPr>
              <w:t>, đánh giá</w:t>
            </w:r>
            <w:r w:rsidRPr="001500EA">
              <w:rPr>
                <w:spacing w:val="-6"/>
                <w:sz w:val="28"/>
                <w:szCs w:val="28"/>
                <w:lang w:val="en-US"/>
              </w:rPr>
              <w:t xml:space="preserve"> phù hợp.</w:t>
            </w:r>
          </w:p>
          <w:p w14:paraId="062533F3" w14:textId="77777777" w:rsidR="00785C9F" w:rsidRPr="001500EA" w:rsidRDefault="00785C9F" w:rsidP="00785C9F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-  Nội dung đánh giá có trong chương trình giảng dạy và mở rộng trong phạm vi cho phép</w:t>
            </w:r>
          </w:p>
          <w:p w14:paraId="5C469863" w14:textId="77777777" w:rsidR="00785C9F" w:rsidRPr="001500EA" w:rsidRDefault="00785C9F" w:rsidP="00785C9F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1500EA">
              <w:rPr>
                <w:spacing w:val="-6"/>
                <w:sz w:val="28"/>
                <w:szCs w:val="28"/>
                <w:lang w:val="en-US"/>
              </w:rPr>
              <w:t>- GV quan sát và theo dõi, nhắc nhở HS làm bài</w:t>
            </w:r>
          </w:p>
          <w:p w14:paraId="1B510720" w14:textId="77777777" w:rsidR="00785C9F" w:rsidRPr="004A477C" w:rsidRDefault="00785C9F" w:rsidP="00785C9F">
            <w:pPr>
              <w:jc w:val="both"/>
              <w:rPr>
                <w:color w:val="auto"/>
                <w:szCs w:val="28"/>
                <w:lang w:val="vi-VN"/>
              </w:rPr>
            </w:pPr>
          </w:p>
        </w:tc>
      </w:tr>
      <w:tr w:rsidR="00785C9F" w:rsidRPr="004A477C" w14:paraId="20F8CBEE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0B2889EB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434" w:type="pct"/>
            <w:vAlign w:val="center"/>
          </w:tcPr>
          <w:p w14:paraId="2D3FA762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</w:p>
        </w:tc>
        <w:tc>
          <w:tcPr>
            <w:tcW w:w="1779" w:type="pct"/>
            <w:vAlign w:val="center"/>
          </w:tcPr>
          <w:p w14:paraId="7E05181D" w14:textId="77777777" w:rsidR="00785C9F" w:rsidRPr="004A477C" w:rsidRDefault="00785C9F" w:rsidP="00785C9F">
            <w:pPr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 xml:space="preserve">Chủ đề 3: Tổ chức lưu trữ, tìm kiếm </w:t>
            </w:r>
            <w:r w:rsidRPr="004A477C">
              <w:rPr>
                <w:b/>
                <w:color w:val="auto"/>
                <w:szCs w:val="28"/>
              </w:rPr>
              <w:lastRenderedPageBreak/>
              <w:t>và trao đổi thông tin</w:t>
            </w:r>
          </w:p>
        </w:tc>
        <w:tc>
          <w:tcPr>
            <w:tcW w:w="2469" w:type="pct"/>
          </w:tcPr>
          <w:p w14:paraId="247B159C" w14:textId="77777777" w:rsidR="00785C9F" w:rsidRPr="004A477C" w:rsidRDefault="00785C9F" w:rsidP="00785C9F">
            <w:pPr>
              <w:jc w:val="both"/>
              <w:rPr>
                <w:color w:val="auto"/>
                <w:szCs w:val="28"/>
                <w:lang w:val="vi-VN"/>
              </w:rPr>
            </w:pPr>
          </w:p>
        </w:tc>
      </w:tr>
      <w:tr w:rsidR="00785C9F" w:rsidRPr="004A477C" w14:paraId="04ADC7EA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03B41D2A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lastRenderedPageBreak/>
              <w:t>11</w:t>
            </w:r>
          </w:p>
        </w:tc>
        <w:tc>
          <w:tcPr>
            <w:tcW w:w="434" w:type="pct"/>
            <w:vAlign w:val="center"/>
          </w:tcPr>
          <w:p w14:paraId="2FCF9479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11</w:t>
            </w:r>
          </w:p>
        </w:tc>
        <w:tc>
          <w:tcPr>
            <w:tcW w:w="1779" w:type="pct"/>
            <w:vAlign w:val="center"/>
          </w:tcPr>
          <w:p w14:paraId="497FB2FC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6: Mạng thông tin toàn cầu</w:t>
            </w:r>
          </w:p>
        </w:tc>
        <w:tc>
          <w:tcPr>
            <w:tcW w:w="2469" w:type="pct"/>
          </w:tcPr>
          <w:p w14:paraId="43023CE5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Trình bày sơ lược được các khái niệm World Wide Web, website, địa chỉ của website, trình duyệt.</w:t>
            </w:r>
            <w:r w:rsidRPr="004A477C">
              <w:rPr>
                <w:color w:val="auto"/>
                <w:szCs w:val="28"/>
              </w:rPr>
              <w:br/>
              <w:t>- Xem và nêu được các thông tin chính trên trang web cho trước.</w:t>
            </w:r>
          </w:p>
          <w:p w14:paraId="47E704BE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</w:p>
        </w:tc>
      </w:tr>
      <w:tr w:rsidR="00785C9F" w:rsidRPr="004A477C" w14:paraId="0D15044C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19DB1C26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14:paraId="05D3A3DE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779" w:type="pct"/>
            <w:vAlign w:val="center"/>
          </w:tcPr>
          <w:p w14:paraId="234228C2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6: Mạng thông tin toàn cầu</w:t>
            </w:r>
            <w:r>
              <w:rPr>
                <w:color w:val="auto"/>
                <w:szCs w:val="28"/>
              </w:rPr>
              <w:t xml:space="preserve"> (tt)</w:t>
            </w:r>
          </w:p>
        </w:tc>
        <w:tc>
          <w:tcPr>
            <w:tcW w:w="2469" w:type="pct"/>
          </w:tcPr>
          <w:p w14:paraId="3C225B4A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Khai thác được thông tin trên một số trang web thông dụng: tra từ điển, xem tin thời tiết, thời sự, ...</w:t>
            </w:r>
          </w:p>
        </w:tc>
      </w:tr>
      <w:tr w:rsidR="00785C9F" w:rsidRPr="004A477C" w14:paraId="47CF7E6E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7A5285FD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14:paraId="4AEB2575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779" w:type="pct"/>
            <w:vAlign w:val="center"/>
          </w:tcPr>
          <w:p w14:paraId="3A08DE95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7: Tìm kiếm thông tin trên Internet</w:t>
            </w:r>
          </w:p>
        </w:tc>
        <w:tc>
          <w:tcPr>
            <w:tcW w:w="2469" w:type="pct"/>
          </w:tcPr>
          <w:p w14:paraId="014FD53F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công dụng của máy tìm kiếm.</w:t>
            </w:r>
          </w:p>
          <w:p w14:paraId="6EB48091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Xác định được từ khóa ứng với mục đích tìm kiếm cho trước.</w:t>
            </w:r>
          </w:p>
          <w:p w14:paraId="1DB51ABD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Thực hiện được việc tìm kiếm và khai thác thông tin trên Internet.</w:t>
            </w:r>
          </w:p>
        </w:tc>
      </w:tr>
      <w:tr w:rsidR="00785C9F" w:rsidRPr="004A477C" w14:paraId="6CEF846F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7E321D85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434" w:type="pct"/>
            <w:vAlign w:val="center"/>
          </w:tcPr>
          <w:p w14:paraId="63A3762B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</w:t>
            </w: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779" w:type="pct"/>
            <w:vAlign w:val="center"/>
          </w:tcPr>
          <w:p w14:paraId="10F93D65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8: Thư điện tử</w:t>
            </w:r>
          </w:p>
        </w:tc>
        <w:tc>
          <w:tcPr>
            <w:tcW w:w="2469" w:type="pct"/>
          </w:tcPr>
          <w:p w14:paraId="44B50323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Biết thư điện tử là gì; biết ưu điểm và nhược điểm cơ bản của dịch vụ thư điện tử so với các phương thức liên lạc khác.</w:t>
            </w:r>
          </w:p>
          <w:p w14:paraId="6F463F70" w14:textId="77777777" w:rsidR="00785C9F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Biết tài khoản thư điện tử, hộp thư điện tử, thành phần của địa chỉ thư điện tử và cách đăng kí tài khoản thư điện tử.</w:t>
            </w:r>
          </w:p>
          <w:p w14:paraId="184D6A30" w14:textId="55FBF4F3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Thực hiện đăng kí tài khoản thư điện tử, đăng nhập, soạn, gửi, đăng xuất hộp thư điện tử.</w:t>
            </w:r>
          </w:p>
        </w:tc>
      </w:tr>
      <w:tr w:rsidR="00785C9F" w:rsidRPr="004A477C" w14:paraId="43FF182D" w14:textId="77777777" w:rsidTr="00785C9F">
        <w:trPr>
          <w:trHeight w:val="921"/>
        </w:trPr>
        <w:tc>
          <w:tcPr>
            <w:tcW w:w="318" w:type="pct"/>
            <w:vAlign w:val="center"/>
          </w:tcPr>
          <w:p w14:paraId="3BB87DBA" w14:textId="77777777" w:rsidR="00785C9F" w:rsidRPr="0041068B" w:rsidRDefault="00785C9F" w:rsidP="00785C9F">
            <w:pPr>
              <w:rPr>
                <w:color w:val="auto"/>
                <w:szCs w:val="28"/>
              </w:rPr>
            </w:pPr>
          </w:p>
          <w:p w14:paraId="2FBC1586" w14:textId="77777777" w:rsidR="00785C9F" w:rsidRPr="004E3AEF" w:rsidRDefault="00785C9F" w:rsidP="00785C9F">
            <w:pPr>
              <w:jc w:val="center"/>
              <w:rPr>
                <w:color w:val="auto"/>
                <w:szCs w:val="28"/>
                <w:highlight w:val="yellow"/>
              </w:rPr>
            </w:pPr>
            <w:r w:rsidRPr="004E3AEF">
              <w:rPr>
                <w:color w:val="auto"/>
                <w:szCs w:val="28"/>
                <w:highlight w:val="yellow"/>
              </w:rPr>
              <w:t>15</w:t>
            </w:r>
          </w:p>
          <w:p w14:paraId="5D927E0F" w14:textId="77777777" w:rsidR="00785C9F" w:rsidRPr="004E3AEF" w:rsidRDefault="00785C9F" w:rsidP="00785C9F">
            <w:pPr>
              <w:rPr>
                <w:color w:val="auto"/>
                <w:szCs w:val="28"/>
                <w:highlight w:val="yellow"/>
              </w:rPr>
            </w:pPr>
          </w:p>
        </w:tc>
        <w:tc>
          <w:tcPr>
            <w:tcW w:w="434" w:type="pct"/>
            <w:vAlign w:val="center"/>
          </w:tcPr>
          <w:p w14:paraId="57FAF11F" w14:textId="77777777" w:rsidR="00785C9F" w:rsidRPr="004E3AEF" w:rsidRDefault="00785C9F" w:rsidP="00785C9F">
            <w:pPr>
              <w:jc w:val="center"/>
              <w:rPr>
                <w:color w:val="auto"/>
                <w:szCs w:val="28"/>
                <w:highlight w:val="yellow"/>
              </w:rPr>
            </w:pPr>
            <w:r w:rsidRPr="004E3AEF">
              <w:rPr>
                <w:color w:val="auto"/>
                <w:szCs w:val="28"/>
                <w:highlight w:val="yellow"/>
              </w:rPr>
              <w:t>15</w:t>
            </w:r>
          </w:p>
        </w:tc>
        <w:tc>
          <w:tcPr>
            <w:tcW w:w="1779" w:type="pct"/>
            <w:vAlign w:val="center"/>
          </w:tcPr>
          <w:p w14:paraId="51010CC6" w14:textId="77777777" w:rsidR="00785C9F" w:rsidRPr="004E3AEF" w:rsidRDefault="00785C9F" w:rsidP="00785C9F">
            <w:pPr>
              <w:rPr>
                <w:color w:val="0000FF"/>
                <w:szCs w:val="28"/>
                <w:highlight w:val="yellow"/>
              </w:rPr>
            </w:pPr>
            <w:r w:rsidRPr="004E3AEF">
              <w:rPr>
                <w:b/>
                <w:bCs/>
                <w:color w:val="0000FF"/>
                <w:szCs w:val="28"/>
                <w:highlight w:val="yellow"/>
              </w:rPr>
              <w:t>Bài tập tổng hợp</w:t>
            </w:r>
          </w:p>
          <w:p w14:paraId="1F75F84E" w14:textId="6284AD18" w:rsidR="00785C9F" w:rsidRPr="004E3AEF" w:rsidRDefault="00785C9F" w:rsidP="00785C9F">
            <w:pPr>
              <w:rPr>
                <w:color w:val="0000FF"/>
                <w:szCs w:val="28"/>
                <w:highlight w:val="yellow"/>
              </w:rPr>
            </w:pPr>
            <w:r w:rsidRPr="004E3AEF">
              <w:rPr>
                <w:color w:val="0000FF"/>
                <w:szCs w:val="28"/>
                <w:highlight w:val="yellow"/>
              </w:rPr>
              <w:t>(Hoạt động trải nghiệm)</w:t>
            </w:r>
          </w:p>
        </w:tc>
        <w:tc>
          <w:tcPr>
            <w:tcW w:w="2469" w:type="pct"/>
          </w:tcPr>
          <w:p w14:paraId="0BC399F0" w14:textId="77777777" w:rsidR="00785C9F" w:rsidRPr="004E3AEF" w:rsidRDefault="00785C9F" w:rsidP="00785C9F">
            <w:pPr>
              <w:jc w:val="both"/>
              <w:rPr>
                <w:color w:val="auto"/>
                <w:szCs w:val="28"/>
                <w:highlight w:val="yellow"/>
              </w:rPr>
            </w:pPr>
            <w:r w:rsidRPr="004E3AEF">
              <w:rPr>
                <w:rFonts w:eastAsia="Times New Roman"/>
                <w:color w:val="auto"/>
                <w:szCs w:val="28"/>
                <w:highlight w:val="yellow"/>
                <w:lang w:eastAsia="vi"/>
              </w:rPr>
              <w:t xml:space="preserve">- </w:t>
            </w:r>
            <w:r w:rsidRPr="004E3AEF">
              <w:rPr>
                <w:color w:val="auto"/>
                <w:szCs w:val="28"/>
                <w:highlight w:val="yellow"/>
              </w:rPr>
              <w:t>Thực hiện đăng kí tài khoản thư điện tử, đăng nhập, soạn, gửi, đăng xuất hộp thư điện tử.</w:t>
            </w:r>
          </w:p>
          <w:p w14:paraId="7F7B9B3B" w14:textId="2A609334" w:rsidR="00785C9F" w:rsidRPr="004E3AEF" w:rsidRDefault="00785C9F" w:rsidP="00785C9F">
            <w:pPr>
              <w:jc w:val="both"/>
              <w:rPr>
                <w:color w:val="auto"/>
                <w:szCs w:val="28"/>
              </w:rPr>
            </w:pPr>
            <w:r w:rsidRPr="004E3AEF">
              <w:rPr>
                <w:color w:val="auto"/>
                <w:szCs w:val="28"/>
                <w:highlight w:val="yellow"/>
              </w:rPr>
              <w:t> - Hướng dẫn HS làm bài tập tổng hợp số 1</w:t>
            </w:r>
          </w:p>
        </w:tc>
      </w:tr>
      <w:tr w:rsidR="00785C9F" w:rsidRPr="004A477C" w14:paraId="34DCB5A1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2C4F45D9" w14:textId="77777777" w:rsidR="00785C9F" w:rsidRPr="00DD0796" w:rsidRDefault="00785C9F" w:rsidP="00785C9F">
            <w:pPr>
              <w:jc w:val="center"/>
              <w:rPr>
                <w:b/>
                <w:bCs/>
                <w:i/>
                <w:iCs/>
                <w:color w:val="auto"/>
                <w:szCs w:val="28"/>
              </w:rPr>
            </w:pPr>
            <w:r w:rsidRPr="00DD0796">
              <w:rPr>
                <w:b/>
                <w:bCs/>
                <w:i/>
                <w:iCs/>
                <w:color w:val="auto"/>
                <w:szCs w:val="28"/>
              </w:rPr>
              <w:t>1</w:t>
            </w:r>
            <w:r>
              <w:rPr>
                <w:b/>
                <w:bCs/>
                <w:i/>
                <w:iCs/>
                <w:color w:val="auto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14:paraId="783764F4" w14:textId="77777777" w:rsidR="00785C9F" w:rsidRPr="00DD0796" w:rsidRDefault="00785C9F" w:rsidP="00785C9F">
            <w:pPr>
              <w:jc w:val="center"/>
              <w:rPr>
                <w:b/>
                <w:bCs/>
                <w:i/>
                <w:iCs/>
                <w:color w:val="auto"/>
                <w:szCs w:val="28"/>
              </w:rPr>
            </w:pPr>
            <w:r w:rsidRPr="00DD0796">
              <w:rPr>
                <w:b/>
                <w:bCs/>
                <w:i/>
                <w:iCs/>
                <w:color w:val="auto"/>
                <w:szCs w:val="28"/>
              </w:rPr>
              <w:t>1</w:t>
            </w:r>
            <w:r>
              <w:rPr>
                <w:b/>
                <w:bCs/>
                <w:i/>
                <w:iCs/>
                <w:color w:val="auto"/>
                <w:szCs w:val="28"/>
              </w:rPr>
              <w:t>6</w:t>
            </w:r>
          </w:p>
        </w:tc>
        <w:tc>
          <w:tcPr>
            <w:tcW w:w="1779" w:type="pct"/>
            <w:vAlign w:val="center"/>
          </w:tcPr>
          <w:p w14:paraId="0028DDA7" w14:textId="77777777" w:rsidR="00785C9F" w:rsidRPr="004325E4" w:rsidRDefault="00785C9F" w:rsidP="00785C9F">
            <w:pPr>
              <w:rPr>
                <w:color w:val="0000FF"/>
                <w:szCs w:val="28"/>
              </w:rPr>
            </w:pPr>
            <w:r w:rsidRPr="004325E4">
              <w:rPr>
                <w:b/>
                <w:bCs/>
                <w:color w:val="0000FF"/>
                <w:szCs w:val="28"/>
              </w:rPr>
              <w:t>Bài tập tổng hợp</w:t>
            </w:r>
          </w:p>
          <w:p w14:paraId="3ACC10A2" w14:textId="1474DE66" w:rsidR="00785C9F" w:rsidRPr="004325E4" w:rsidRDefault="00785C9F" w:rsidP="00785C9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(H</w:t>
            </w:r>
            <w:r w:rsidRPr="004325E4">
              <w:rPr>
                <w:color w:val="0000FF"/>
                <w:szCs w:val="28"/>
              </w:rPr>
              <w:t>oạt động trải nghiệm)</w:t>
            </w:r>
          </w:p>
          <w:p w14:paraId="41A6DCD6" w14:textId="77777777" w:rsidR="00785C9F" w:rsidRPr="00DD0796" w:rsidRDefault="00785C9F" w:rsidP="00785C9F">
            <w:pPr>
              <w:rPr>
                <w:b/>
                <w:bCs/>
                <w:i/>
                <w:iCs/>
                <w:color w:val="auto"/>
                <w:szCs w:val="28"/>
              </w:rPr>
            </w:pPr>
          </w:p>
        </w:tc>
        <w:tc>
          <w:tcPr>
            <w:tcW w:w="2469" w:type="pct"/>
          </w:tcPr>
          <w:p w14:paraId="3972D8A2" w14:textId="77777777" w:rsidR="00785C9F" w:rsidRPr="004325E4" w:rsidRDefault="00785C9F" w:rsidP="00785C9F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>-  GV yêu cầu lần lượt các nhóm lên trình bày bài báo cáo</w:t>
            </w:r>
          </w:p>
          <w:p w14:paraId="05ED7EFE" w14:textId="77777777" w:rsidR="00785C9F" w:rsidRPr="004325E4" w:rsidRDefault="00785C9F" w:rsidP="00785C9F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>-  Các nhóm tự đánh giá (thông qua các tiêu chí)</w:t>
            </w:r>
          </w:p>
          <w:p w14:paraId="032D9C56" w14:textId="77777777" w:rsidR="00785C9F" w:rsidRPr="004325E4" w:rsidRDefault="00785C9F" w:rsidP="00785C9F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 xml:space="preserve">-  GV đánh giá theo công cụ đánh giá đã quy định, chỉnh sửa bổ sung, ghi nhận kết quả thực hiện. </w:t>
            </w:r>
          </w:p>
          <w:p w14:paraId="07D33C5A" w14:textId="77777777" w:rsidR="00785C9F" w:rsidRPr="004325E4" w:rsidRDefault="00785C9F" w:rsidP="00785C9F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>trên, tiêu chí này do được GV tạo ra)</w:t>
            </w:r>
          </w:p>
          <w:p w14:paraId="4DBF0983" w14:textId="77777777" w:rsidR="00785C9F" w:rsidRPr="00834373" w:rsidRDefault="00785C9F" w:rsidP="00785C9F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lastRenderedPageBreak/>
              <w:t>- Sau cùng là GV đánh giá các nhóm thông qua phiếu đánh giá Bài tập nhóm và ý kiến đóng góp bài báo cáo. Công cụ đánh giá (theo mẫu)</w:t>
            </w:r>
          </w:p>
        </w:tc>
      </w:tr>
      <w:tr w:rsidR="00785C9F" w:rsidRPr="00FA471C" w14:paraId="4CAC2BA3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1230C43F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lastRenderedPageBreak/>
              <w:t>17</w:t>
            </w:r>
          </w:p>
        </w:tc>
        <w:tc>
          <w:tcPr>
            <w:tcW w:w="434" w:type="pct"/>
            <w:vAlign w:val="center"/>
          </w:tcPr>
          <w:p w14:paraId="73E567CB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17</w:t>
            </w:r>
          </w:p>
        </w:tc>
        <w:tc>
          <w:tcPr>
            <w:tcW w:w="1779" w:type="pct"/>
            <w:vAlign w:val="center"/>
          </w:tcPr>
          <w:p w14:paraId="42CBDED1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091997">
              <w:rPr>
                <w:color w:val="auto"/>
                <w:szCs w:val="28"/>
              </w:rPr>
              <w:t>Ôn tập cuối học kỳ 1</w:t>
            </w:r>
          </w:p>
        </w:tc>
        <w:tc>
          <w:tcPr>
            <w:tcW w:w="2469" w:type="pct"/>
          </w:tcPr>
          <w:p w14:paraId="222FCC5F" w14:textId="77777777" w:rsidR="00785C9F" w:rsidRPr="00FA471C" w:rsidRDefault="00785C9F" w:rsidP="00785C9F">
            <w:pPr>
              <w:jc w:val="both"/>
              <w:rPr>
                <w:color w:val="auto"/>
                <w:szCs w:val="28"/>
              </w:rPr>
            </w:pPr>
            <w:r w:rsidRPr="00FA471C">
              <w:rPr>
                <w:color w:val="auto"/>
                <w:szCs w:val="28"/>
              </w:rPr>
              <w:t xml:space="preserve">-  GV nêu rõ hình thức kiểm tra </w:t>
            </w:r>
            <w:r w:rsidRPr="00FA471C">
              <w:rPr>
                <w:i/>
                <w:iCs/>
                <w:color w:val="auto"/>
                <w:szCs w:val="28"/>
              </w:rPr>
              <w:t>(hình thức kiểm tra trắc nghiệm và tự luận trên giấy, trên máy tính hoặc thực hành trên máy tính),</w:t>
            </w:r>
            <w:r w:rsidRPr="00FA471C">
              <w:rPr>
                <w:color w:val="auto"/>
                <w:szCs w:val="28"/>
              </w:rPr>
              <w:t xml:space="preserve"> thời gian kiểm tra, thang điểm kiểm tra, các quy định trong quá trình kiểm tra, mức độ phân hóa trong bài kiểm tra.</w:t>
            </w:r>
          </w:p>
          <w:p w14:paraId="1EC02730" w14:textId="77777777" w:rsidR="00785C9F" w:rsidRPr="00FA471C" w:rsidRDefault="00785C9F" w:rsidP="00785C9F">
            <w:pPr>
              <w:jc w:val="both"/>
              <w:rPr>
                <w:color w:val="auto"/>
                <w:szCs w:val="28"/>
              </w:rPr>
            </w:pPr>
            <w:r w:rsidRPr="00FA471C">
              <w:rPr>
                <w:color w:val="auto"/>
                <w:szCs w:val="28"/>
              </w:rPr>
              <w:t>-  GV hệ thống tất cả kiến thức đã học</w:t>
            </w:r>
            <w:r>
              <w:rPr>
                <w:color w:val="auto"/>
                <w:szCs w:val="28"/>
              </w:rPr>
              <w:t xml:space="preserve"> và mở rộng</w:t>
            </w:r>
            <w:r w:rsidRPr="00FA471C">
              <w:rPr>
                <w:color w:val="auto"/>
                <w:szCs w:val="28"/>
              </w:rPr>
              <w:t xml:space="preserve">: bằng câu hỏi trắc nghiệm hoặc những câu hỏi tự luận liên quan đến nội dung </w:t>
            </w:r>
            <w:r>
              <w:rPr>
                <w:color w:val="auto"/>
                <w:szCs w:val="28"/>
              </w:rPr>
              <w:t>đã học.</w:t>
            </w:r>
          </w:p>
        </w:tc>
      </w:tr>
      <w:tr w:rsidR="00785C9F" w:rsidRPr="00FA471C" w14:paraId="684C57C8" w14:textId="77777777" w:rsidTr="00785C9F">
        <w:trPr>
          <w:trHeight w:val="259"/>
        </w:trPr>
        <w:tc>
          <w:tcPr>
            <w:tcW w:w="318" w:type="pct"/>
            <w:vAlign w:val="center"/>
          </w:tcPr>
          <w:p w14:paraId="0412E5D5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18</w:t>
            </w:r>
          </w:p>
        </w:tc>
        <w:tc>
          <w:tcPr>
            <w:tcW w:w="434" w:type="pct"/>
            <w:vAlign w:val="center"/>
          </w:tcPr>
          <w:p w14:paraId="6407D925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18</w:t>
            </w:r>
          </w:p>
        </w:tc>
        <w:tc>
          <w:tcPr>
            <w:tcW w:w="1779" w:type="pct"/>
            <w:vAlign w:val="center"/>
          </w:tcPr>
          <w:p w14:paraId="1C224632" w14:textId="77777777" w:rsidR="00785C9F" w:rsidRPr="00091997" w:rsidRDefault="00785C9F" w:rsidP="00785C9F">
            <w:pPr>
              <w:rPr>
                <w:b/>
                <w:i/>
                <w:color w:val="0000FF"/>
                <w:szCs w:val="28"/>
              </w:rPr>
            </w:pPr>
            <w:r w:rsidRPr="00091997">
              <w:rPr>
                <w:b/>
                <w:color w:val="0000FF"/>
                <w:szCs w:val="28"/>
              </w:rPr>
              <w:t>Kiểm tra cuối học kỳ I</w:t>
            </w:r>
          </w:p>
        </w:tc>
        <w:tc>
          <w:tcPr>
            <w:tcW w:w="2469" w:type="pct"/>
          </w:tcPr>
          <w:p w14:paraId="69EBB943" w14:textId="77777777" w:rsidR="00785C9F" w:rsidRDefault="00785C9F" w:rsidP="00785C9F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1500EA">
              <w:rPr>
                <w:spacing w:val="-6"/>
                <w:sz w:val="28"/>
                <w:szCs w:val="28"/>
                <w:lang w:val="en-US"/>
              </w:rPr>
              <w:t>- GV sử dụng các hình thức kiểm tra, đánh giá phù hợp.</w:t>
            </w:r>
          </w:p>
          <w:p w14:paraId="132F3C06" w14:textId="77777777" w:rsidR="00785C9F" w:rsidRPr="001500EA" w:rsidRDefault="00785C9F" w:rsidP="00785C9F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- Nội dung đánh giá có trong chương trình giảng dạy và mở rộng trong phạm vi HK1</w:t>
            </w:r>
          </w:p>
          <w:p w14:paraId="289E9F27" w14:textId="232323A7" w:rsidR="00785C9F" w:rsidRPr="00903B02" w:rsidRDefault="00785C9F" w:rsidP="00785C9F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1500EA">
              <w:rPr>
                <w:spacing w:val="-6"/>
                <w:sz w:val="28"/>
                <w:szCs w:val="28"/>
                <w:lang w:val="en-US"/>
              </w:rPr>
              <w:t>- GV quan sát và theo dõi, nhắc nhở HS làm bài</w:t>
            </w:r>
          </w:p>
        </w:tc>
      </w:tr>
      <w:tr w:rsidR="00785C9F" w:rsidRPr="004A477C" w14:paraId="4FA3D258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53D091D6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03779417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79" w:type="pct"/>
            <w:vAlign w:val="center"/>
          </w:tcPr>
          <w:p w14:paraId="1D78E590" w14:textId="77777777" w:rsidR="00785C9F" w:rsidRPr="004A477C" w:rsidRDefault="00785C9F" w:rsidP="00785C9F">
            <w:pPr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4: Đạo đức, pháp luật và văn hóa trong môi trường số</w:t>
            </w:r>
          </w:p>
        </w:tc>
        <w:tc>
          <w:tcPr>
            <w:tcW w:w="2469" w:type="pct"/>
          </w:tcPr>
          <w:p w14:paraId="420B896C" w14:textId="77777777" w:rsidR="00785C9F" w:rsidRPr="004A477C" w:rsidRDefault="00785C9F" w:rsidP="00785C9F">
            <w:pPr>
              <w:jc w:val="both"/>
              <w:rPr>
                <w:color w:val="auto"/>
                <w:szCs w:val="28"/>
                <w:lang w:val="vi-VN"/>
              </w:rPr>
            </w:pPr>
          </w:p>
        </w:tc>
      </w:tr>
      <w:tr w:rsidR="00785C9F" w:rsidRPr="004A477C" w14:paraId="3D41C2C9" w14:textId="77777777" w:rsidTr="00785C9F">
        <w:trPr>
          <w:trHeight w:val="429"/>
        </w:trPr>
        <w:tc>
          <w:tcPr>
            <w:tcW w:w="318" w:type="pct"/>
            <w:vAlign w:val="center"/>
          </w:tcPr>
          <w:p w14:paraId="5AC95934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19</w:t>
            </w:r>
          </w:p>
        </w:tc>
        <w:tc>
          <w:tcPr>
            <w:tcW w:w="434" w:type="pct"/>
            <w:vAlign w:val="center"/>
          </w:tcPr>
          <w:p w14:paraId="796FF48E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19</w:t>
            </w:r>
          </w:p>
        </w:tc>
        <w:tc>
          <w:tcPr>
            <w:tcW w:w="1779" w:type="pct"/>
            <w:vAlign w:val="center"/>
          </w:tcPr>
          <w:p w14:paraId="5705F587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9: An toàn thông tin trên Internet</w:t>
            </w:r>
          </w:p>
        </w:tc>
        <w:tc>
          <w:tcPr>
            <w:tcW w:w="2469" w:type="pct"/>
          </w:tcPr>
          <w:p w14:paraId="1AA92552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Biết một số tác hại và nguy cơ khi sử dụng Internet. Nêu và thực hiện được một số biện pháp phòng ngừa.</w:t>
            </w:r>
            <w:r w:rsidRPr="004A477C">
              <w:rPr>
                <w:color w:val="auto"/>
                <w:szCs w:val="28"/>
              </w:rPr>
              <w:br/>
              <w:t>- Trình bày được tầm quan trọng của sự an toàn và hợp pháp của thông tin cá nhân cà tập thể.</w:t>
            </w:r>
          </w:p>
          <w:p w14:paraId="66097621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Bảo vệ được thông tin và tài khoản cá nhân với sự hỗ trợ của người lớn.</w:t>
            </w:r>
          </w:p>
          <w:p w14:paraId="1405CACC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một vài cách thông dụng để chia sẻ thông tin của bản thân và tập thể sao cho an toàn và hợp pháp.</w:t>
            </w:r>
            <w:r w:rsidRPr="004A477C">
              <w:rPr>
                <w:color w:val="auto"/>
                <w:szCs w:val="28"/>
              </w:rPr>
              <w:br/>
              <w:t xml:space="preserve">- Nhận diện được một số thông điệp lừa đảo hoặc mang nội dung xấu.                                                        </w:t>
            </w:r>
          </w:p>
        </w:tc>
      </w:tr>
      <w:tr w:rsidR="00785C9F" w:rsidRPr="004A477C" w14:paraId="1EC0BDF7" w14:textId="77777777" w:rsidTr="00785C9F">
        <w:trPr>
          <w:trHeight w:val="429"/>
        </w:trPr>
        <w:tc>
          <w:tcPr>
            <w:tcW w:w="318" w:type="pct"/>
            <w:vAlign w:val="center"/>
          </w:tcPr>
          <w:p w14:paraId="1EDA6839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434" w:type="pct"/>
            <w:vAlign w:val="center"/>
          </w:tcPr>
          <w:p w14:paraId="3BDD05F5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</w:t>
            </w:r>
          </w:p>
        </w:tc>
        <w:tc>
          <w:tcPr>
            <w:tcW w:w="1779" w:type="pct"/>
            <w:vAlign w:val="center"/>
          </w:tcPr>
          <w:p w14:paraId="293A6B23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FF2352">
              <w:rPr>
                <w:color w:val="auto"/>
                <w:szCs w:val="28"/>
              </w:rPr>
              <w:t>Bài 9: An toàn thông tin trên Internet</w:t>
            </w:r>
            <w:r>
              <w:rPr>
                <w:color w:val="auto"/>
                <w:szCs w:val="28"/>
              </w:rPr>
              <w:t xml:space="preserve"> (tt)</w:t>
            </w:r>
          </w:p>
        </w:tc>
        <w:tc>
          <w:tcPr>
            <w:tcW w:w="2469" w:type="pct"/>
          </w:tcPr>
          <w:p w14:paraId="412CDD1B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Bảo vệ được thông tin và tài khoản cá nhân với sự hỗ trợ của người lớn.</w:t>
            </w:r>
          </w:p>
          <w:p w14:paraId="712B21E8" w14:textId="77777777" w:rsidR="00785C9F" w:rsidRPr="004A477C" w:rsidRDefault="00785C9F" w:rsidP="00785C9F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lastRenderedPageBreak/>
              <w:t>- Nêu được một vài cách thông dụng để chia sẻ thông tin của bản thân và tập thể sao cho an toàn và hợp pháp.</w:t>
            </w:r>
            <w:r w:rsidRPr="004A477C">
              <w:rPr>
                <w:color w:val="auto"/>
                <w:szCs w:val="28"/>
              </w:rPr>
              <w:br/>
              <w:t xml:space="preserve">- Nhận diện được một số thông điệp lừa đảo hoặc mang nội dung xấu.                                                        </w:t>
            </w:r>
          </w:p>
        </w:tc>
      </w:tr>
      <w:tr w:rsidR="00785C9F" w:rsidRPr="004A477C" w14:paraId="1767DC34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634469CC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529B925F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</w:p>
        </w:tc>
        <w:tc>
          <w:tcPr>
            <w:tcW w:w="1779" w:type="pct"/>
            <w:vAlign w:val="center"/>
          </w:tcPr>
          <w:p w14:paraId="354B297E" w14:textId="77777777" w:rsidR="00785C9F" w:rsidRPr="004A477C" w:rsidRDefault="00785C9F" w:rsidP="00785C9F">
            <w:pPr>
              <w:rPr>
                <w:b/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5: Ứng dụng tin học</w:t>
            </w:r>
          </w:p>
        </w:tc>
        <w:tc>
          <w:tcPr>
            <w:tcW w:w="2469" w:type="pct"/>
          </w:tcPr>
          <w:p w14:paraId="1F839E97" w14:textId="77777777" w:rsidR="00785C9F" w:rsidRPr="004A477C" w:rsidRDefault="00785C9F" w:rsidP="00785C9F">
            <w:pPr>
              <w:jc w:val="both"/>
              <w:rPr>
                <w:color w:val="auto"/>
                <w:szCs w:val="28"/>
                <w:lang w:val="vi-VN"/>
              </w:rPr>
            </w:pPr>
          </w:p>
        </w:tc>
      </w:tr>
      <w:tr w:rsidR="00785C9F" w:rsidRPr="004A477C" w14:paraId="448E0368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06776619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14:paraId="2D949131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779" w:type="pct"/>
            <w:vAlign w:val="center"/>
          </w:tcPr>
          <w:p w14:paraId="3792E2E9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10: Sơ đồ tư duy</w:t>
            </w:r>
          </w:p>
        </w:tc>
        <w:tc>
          <w:tcPr>
            <w:tcW w:w="2469" w:type="pct"/>
            <w:vAlign w:val="center"/>
          </w:tcPr>
          <w:p w14:paraId="1917E3E2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Sắp xếp được một cách logic và trình bày được dưới dạng sơ đồ tư duy các ý tưởng, khái niệm.</w:t>
            </w:r>
            <w:r w:rsidRPr="004A477C">
              <w:rPr>
                <w:color w:val="auto"/>
                <w:szCs w:val="28"/>
              </w:rPr>
              <w:br/>
              <w:t>- Giải thích được lợi ích của sơ đồ tư duy, nêu được nhu cầu sử dụng phần mềm sơ đồ tư duy trong học tập và trao đổi thông tin.</w:t>
            </w:r>
          </w:p>
        </w:tc>
      </w:tr>
      <w:tr w:rsidR="00785C9F" w:rsidRPr="004A477C" w14:paraId="082E8D7B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1725905D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14:paraId="172002A0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779" w:type="pct"/>
            <w:vAlign w:val="center"/>
          </w:tcPr>
          <w:p w14:paraId="42116880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10: Sơ đồ tư duy</w:t>
            </w:r>
            <w:r>
              <w:rPr>
                <w:color w:val="auto"/>
                <w:szCs w:val="28"/>
              </w:rPr>
              <w:t xml:space="preserve"> (tt)</w:t>
            </w:r>
          </w:p>
        </w:tc>
        <w:tc>
          <w:tcPr>
            <w:tcW w:w="2469" w:type="pct"/>
            <w:vAlign w:val="center"/>
          </w:tcPr>
          <w:p w14:paraId="30E2CF11" w14:textId="77777777" w:rsidR="00785C9F" w:rsidRPr="004A477C" w:rsidRDefault="00785C9F" w:rsidP="00785C9F">
            <w:pPr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- Tạo được sơ đồ tư duy đơn giản bằng phần mềm.</w:t>
            </w:r>
          </w:p>
        </w:tc>
      </w:tr>
      <w:tr w:rsidR="00785C9F" w:rsidRPr="004A477C" w14:paraId="0E58B803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7CF6540A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14:paraId="1102F1DB" w14:textId="77777777" w:rsidR="00785C9F" w:rsidRPr="004A477C" w:rsidRDefault="00785C9F" w:rsidP="00785C9F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779" w:type="pct"/>
            <w:vAlign w:val="center"/>
          </w:tcPr>
          <w:p w14:paraId="39051987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11: Định dạng văn bản</w:t>
            </w:r>
          </w:p>
        </w:tc>
        <w:tc>
          <w:tcPr>
            <w:tcW w:w="2469" w:type="pct"/>
            <w:vAlign w:val="center"/>
          </w:tcPr>
          <w:p w14:paraId="13B12803" w14:textId="77777777" w:rsidR="00785C9F" w:rsidRPr="004A477C" w:rsidRDefault="00785C9F" w:rsidP="00785C9F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Nêu được các chức năng đặc trưng của những phần mềm soạn thảo văn bản.</w:t>
            </w:r>
            <w:r w:rsidRPr="004A477C">
              <w:rPr>
                <w:color w:val="auto"/>
                <w:szCs w:val="28"/>
              </w:rPr>
              <w:br/>
              <w:t>- Trình bày được tác dụng của công cụ căn lề, đinh dạng văn bản.</w:t>
            </w:r>
            <w:r w:rsidRPr="004A477C">
              <w:rPr>
                <w:color w:val="auto"/>
                <w:szCs w:val="28"/>
              </w:rPr>
              <w:br/>
              <w:t xml:space="preserve">- Thực hiện được việc định dạng văn bản, trình bày trang văn bản và in.                                                  </w:t>
            </w:r>
          </w:p>
        </w:tc>
      </w:tr>
      <w:tr w:rsidR="00785C9F" w:rsidRPr="004A477C" w14:paraId="6239822E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7C97F20D" w14:textId="77777777" w:rsidR="00785C9F" w:rsidRPr="00785C9F" w:rsidRDefault="00785C9F" w:rsidP="00785C9F">
            <w:pPr>
              <w:jc w:val="center"/>
              <w:rPr>
                <w:color w:val="auto"/>
                <w:szCs w:val="28"/>
                <w:highlight w:val="yellow"/>
                <w:lang w:val="vi-VN"/>
              </w:rPr>
            </w:pPr>
            <w:r w:rsidRPr="00785C9F">
              <w:rPr>
                <w:color w:val="auto"/>
                <w:szCs w:val="28"/>
                <w:highlight w:val="yellow"/>
              </w:rPr>
              <w:t>24</w:t>
            </w:r>
          </w:p>
        </w:tc>
        <w:tc>
          <w:tcPr>
            <w:tcW w:w="434" w:type="pct"/>
            <w:vAlign w:val="center"/>
          </w:tcPr>
          <w:p w14:paraId="6C2DC7F1" w14:textId="77777777" w:rsidR="00785C9F" w:rsidRPr="00785C9F" w:rsidRDefault="00785C9F" w:rsidP="00785C9F">
            <w:pPr>
              <w:jc w:val="center"/>
              <w:rPr>
                <w:color w:val="auto"/>
                <w:szCs w:val="28"/>
                <w:highlight w:val="yellow"/>
              </w:rPr>
            </w:pPr>
            <w:r w:rsidRPr="00785C9F">
              <w:rPr>
                <w:color w:val="auto"/>
                <w:szCs w:val="28"/>
                <w:highlight w:val="yellow"/>
              </w:rPr>
              <w:t>24</w:t>
            </w:r>
          </w:p>
        </w:tc>
        <w:tc>
          <w:tcPr>
            <w:tcW w:w="1779" w:type="pct"/>
            <w:vAlign w:val="center"/>
          </w:tcPr>
          <w:p w14:paraId="335C660F" w14:textId="77777777" w:rsidR="00785C9F" w:rsidRPr="00785C9F" w:rsidRDefault="00785C9F" w:rsidP="00785C9F">
            <w:pPr>
              <w:rPr>
                <w:color w:val="auto"/>
                <w:szCs w:val="28"/>
                <w:highlight w:val="yellow"/>
                <w:lang w:val="vi-VN"/>
              </w:rPr>
            </w:pPr>
            <w:r w:rsidRPr="00785C9F">
              <w:rPr>
                <w:color w:val="auto"/>
                <w:szCs w:val="28"/>
                <w:highlight w:val="yellow"/>
              </w:rPr>
              <w:t>Bài 12: Trình bày thông tin ở dạng bảng</w:t>
            </w:r>
          </w:p>
        </w:tc>
        <w:tc>
          <w:tcPr>
            <w:tcW w:w="2469" w:type="pct"/>
            <w:vAlign w:val="center"/>
          </w:tcPr>
          <w:p w14:paraId="2715249E" w14:textId="77777777" w:rsidR="00785C9F" w:rsidRDefault="00785C9F" w:rsidP="00785C9F">
            <w:pPr>
              <w:rPr>
                <w:color w:val="auto"/>
                <w:szCs w:val="28"/>
                <w:highlight w:val="yellow"/>
              </w:rPr>
            </w:pPr>
            <w:r w:rsidRPr="00785C9F">
              <w:rPr>
                <w:color w:val="auto"/>
                <w:szCs w:val="28"/>
                <w:highlight w:val="yellow"/>
              </w:rPr>
              <w:t>- Biết được ưu điểm của việc trình bày thông tin ở dạng bảng.</w:t>
            </w:r>
            <w:r w:rsidRPr="00785C9F">
              <w:rPr>
                <w:color w:val="auto"/>
                <w:szCs w:val="28"/>
                <w:highlight w:val="yellow"/>
              </w:rPr>
              <w:br/>
              <w:t>- Biết cách tạo và định dạng bảng.</w:t>
            </w:r>
          </w:p>
          <w:p w14:paraId="637031F5" w14:textId="7CFD295B" w:rsidR="00A36B25" w:rsidRPr="00785C9F" w:rsidRDefault="00A36B25" w:rsidP="00785C9F">
            <w:pPr>
              <w:rPr>
                <w:color w:val="auto"/>
                <w:szCs w:val="28"/>
                <w:highlight w:val="yellow"/>
              </w:rPr>
            </w:pPr>
            <w:r w:rsidRPr="004A477C">
              <w:rPr>
                <w:color w:val="auto"/>
                <w:szCs w:val="28"/>
              </w:rPr>
              <w:t>- Trình bày được thông tin ở dạng bảng bằng phần mềm soạn thảo văn bản.</w:t>
            </w:r>
          </w:p>
        </w:tc>
      </w:tr>
      <w:tr w:rsidR="00A36B25" w:rsidRPr="004A477C" w14:paraId="678CE677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5D7B2724" w14:textId="1204129F" w:rsidR="00A36B25" w:rsidRPr="004A477C" w:rsidRDefault="00A36B25" w:rsidP="00A36B25">
            <w:pPr>
              <w:jc w:val="center"/>
              <w:rPr>
                <w:color w:val="auto"/>
                <w:szCs w:val="28"/>
                <w:lang w:val="vi-VN"/>
              </w:rPr>
            </w:pPr>
            <w:r>
              <w:rPr>
                <w:color w:val="auto"/>
                <w:szCs w:val="28"/>
              </w:rPr>
              <w:t>25</w:t>
            </w:r>
          </w:p>
        </w:tc>
        <w:tc>
          <w:tcPr>
            <w:tcW w:w="434" w:type="pct"/>
            <w:vAlign w:val="center"/>
          </w:tcPr>
          <w:p w14:paraId="58997408" w14:textId="414B2AB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</w:p>
        </w:tc>
        <w:tc>
          <w:tcPr>
            <w:tcW w:w="1779" w:type="pct"/>
            <w:vAlign w:val="center"/>
          </w:tcPr>
          <w:p w14:paraId="12053C96" w14:textId="77777777" w:rsidR="00A36B25" w:rsidRPr="004325E4" w:rsidRDefault="00A36B25" w:rsidP="00A36B25">
            <w:pPr>
              <w:rPr>
                <w:color w:val="0000FF"/>
                <w:szCs w:val="28"/>
                <w:lang w:val="vi-VN"/>
              </w:rPr>
            </w:pPr>
            <w:r w:rsidRPr="004325E4">
              <w:rPr>
                <w:b/>
                <w:bCs/>
                <w:color w:val="0000FF"/>
                <w:szCs w:val="28"/>
              </w:rPr>
              <w:t>Bài tập tổng hợp số 2</w:t>
            </w:r>
          </w:p>
          <w:p w14:paraId="6DF20C9F" w14:textId="77777777" w:rsidR="00A36B25" w:rsidRPr="004325E4" w:rsidRDefault="00A36B25" w:rsidP="00A36B25">
            <w:pPr>
              <w:rPr>
                <w:color w:val="0000FF"/>
                <w:szCs w:val="28"/>
                <w:lang w:val="vi-VN"/>
              </w:rPr>
            </w:pPr>
            <w:r w:rsidRPr="004325E4">
              <w:rPr>
                <w:color w:val="0000FF"/>
                <w:szCs w:val="28"/>
              </w:rPr>
              <w:t>- Thực hành: Tìm kiếm và thay thế</w:t>
            </w:r>
          </w:p>
          <w:p w14:paraId="79DB308F" w14:textId="77777777" w:rsidR="00A36B25" w:rsidRPr="004325E4" w:rsidRDefault="00A36B25" w:rsidP="00A36B25">
            <w:pPr>
              <w:rPr>
                <w:color w:val="0000FF"/>
                <w:szCs w:val="28"/>
                <w:lang w:val="vi-VN"/>
              </w:rPr>
            </w:pPr>
            <w:r w:rsidRPr="004325E4">
              <w:rPr>
                <w:color w:val="0000FF"/>
                <w:szCs w:val="28"/>
              </w:rPr>
              <w:t xml:space="preserve">- Hoàn thành sổ lưu niệm </w:t>
            </w:r>
            <w:r w:rsidRPr="004325E4">
              <w:rPr>
                <w:i/>
                <w:iCs/>
                <w:color w:val="0000FF"/>
                <w:szCs w:val="28"/>
              </w:rPr>
              <w:t>(hoạt động trải nghiệm)</w:t>
            </w:r>
          </w:p>
          <w:p w14:paraId="63D5BFE0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</w:p>
        </w:tc>
        <w:tc>
          <w:tcPr>
            <w:tcW w:w="2469" w:type="pct"/>
            <w:vAlign w:val="center"/>
          </w:tcPr>
          <w:p w14:paraId="1A2EEECF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vi-VN"/>
              </w:rPr>
              <w:t xml:space="preserve">- </w:t>
            </w:r>
            <w:r w:rsidRPr="004325E4">
              <w:rPr>
                <w:color w:val="auto"/>
                <w:szCs w:val="28"/>
              </w:rPr>
              <w:t>Sử dụng được công cụ tìm kiếm và thay thế của phần mềm soạn thảo văn bản.</w:t>
            </w:r>
          </w:p>
          <w:p w14:paraId="158C4D66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vi-VN"/>
              </w:rPr>
              <w:t xml:space="preserve">- </w:t>
            </w:r>
            <w:r w:rsidRPr="004325E4">
              <w:rPr>
                <w:color w:val="auto"/>
                <w:szCs w:val="28"/>
              </w:rPr>
              <w:t xml:space="preserve">Biết cách tổng hợp, sắp xếp các nội dung </w:t>
            </w:r>
          </w:p>
          <w:p w14:paraId="5CC75ECE" w14:textId="56BA0B6F" w:rsidR="00A36B25" w:rsidRPr="004A477C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>
              <w:rPr>
                <w:color w:val="auto"/>
                <w:szCs w:val="28"/>
                <w:lang w:val="vi-VN"/>
              </w:rPr>
              <w:t xml:space="preserve">- </w:t>
            </w:r>
            <w:r w:rsidRPr="004325E4">
              <w:rPr>
                <w:color w:val="auto"/>
                <w:szCs w:val="28"/>
              </w:rPr>
              <w:t>Hướng dẫn HS làm bài tập tổng hợp số 2</w:t>
            </w:r>
          </w:p>
        </w:tc>
      </w:tr>
      <w:tr w:rsidR="00A36B25" w:rsidRPr="004A477C" w14:paraId="4DFC4B8C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23725712" w14:textId="7BB276DC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14:paraId="74832055" w14:textId="0886C199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1779" w:type="pct"/>
            <w:vAlign w:val="center"/>
          </w:tcPr>
          <w:p w14:paraId="657C5211" w14:textId="77777777" w:rsidR="00A36B25" w:rsidRPr="004325E4" w:rsidRDefault="00A36B25" w:rsidP="00A36B25">
            <w:pPr>
              <w:rPr>
                <w:color w:val="0000FF"/>
                <w:szCs w:val="28"/>
                <w:lang w:val="vi-VN"/>
              </w:rPr>
            </w:pPr>
            <w:r w:rsidRPr="004325E4">
              <w:rPr>
                <w:b/>
                <w:bCs/>
                <w:color w:val="0000FF"/>
                <w:szCs w:val="28"/>
              </w:rPr>
              <w:t>Bài tập tổng hợp số 2</w:t>
            </w:r>
          </w:p>
          <w:p w14:paraId="6D65334F" w14:textId="77777777" w:rsidR="00A36B25" w:rsidRPr="004325E4" w:rsidRDefault="00A36B25" w:rsidP="00A36B25">
            <w:pPr>
              <w:rPr>
                <w:color w:val="0000FF"/>
                <w:szCs w:val="28"/>
                <w:lang w:val="vi-VN"/>
              </w:rPr>
            </w:pPr>
            <w:r w:rsidRPr="004325E4">
              <w:rPr>
                <w:color w:val="0000FF"/>
                <w:szCs w:val="28"/>
              </w:rPr>
              <w:t>- Thực hành: Tìm kiếm và thay thế</w:t>
            </w:r>
          </w:p>
          <w:p w14:paraId="5E6E556F" w14:textId="77777777" w:rsidR="00A36B25" w:rsidRPr="004325E4" w:rsidRDefault="00A36B25" w:rsidP="00A36B25">
            <w:pPr>
              <w:rPr>
                <w:color w:val="0000FF"/>
                <w:szCs w:val="28"/>
                <w:lang w:val="vi-VN"/>
              </w:rPr>
            </w:pPr>
            <w:r w:rsidRPr="004325E4">
              <w:rPr>
                <w:color w:val="0000FF"/>
                <w:szCs w:val="28"/>
              </w:rPr>
              <w:lastRenderedPageBreak/>
              <w:t xml:space="preserve">- Hoàn thành sổ lưu niệm </w:t>
            </w:r>
            <w:r w:rsidRPr="004325E4">
              <w:rPr>
                <w:i/>
                <w:iCs/>
                <w:color w:val="0000FF"/>
                <w:szCs w:val="28"/>
              </w:rPr>
              <w:t>(hoạt động trải nghiệm)</w:t>
            </w:r>
          </w:p>
          <w:p w14:paraId="49D06734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</w:p>
        </w:tc>
        <w:tc>
          <w:tcPr>
            <w:tcW w:w="2469" w:type="pct"/>
            <w:vAlign w:val="center"/>
          </w:tcPr>
          <w:p w14:paraId="5B141499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lastRenderedPageBreak/>
              <w:t>-  GV yêu cầu lần lượt các nhóm lên trình bày bài báo cáo</w:t>
            </w:r>
          </w:p>
          <w:p w14:paraId="2C672233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>-  Các nhóm tự đánh giá (thông qua các tiêu chí)</w:t>
            </w:r>
          </w:p>
          <w:p w14:paraId="0B97D898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lastRenderedPageBreak/>
              <w:t xml:space="preserve">-  GV đánh giá theo công cụ đánh giá đã quy định, chỉnh sửa bổ sung, ghi nhận kết quả thực hiện. </w:t>
            </w:r>
          </w:p>
          <w:p w14:paraId="5B5CFF6E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>trên, tiêu chí này do được GV tạo ra)</w:t>
            </w:r>
          </w:p>
          <w:p w14:paraId="19C0125A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  <w:r w:rsidRPr="004325E4">
              <w:rPr>
                <w:color w:val="auto"/>
                <w:szCs w:val="28"/>
              </w:rPr>
              <w:t>- Sau cùng là GV đánh giá các nhóm thông qua phiếu đánh giá Bài tập nhóm và ý kiến đóng góp bài báo cáo. Công cụ đánh giá (theo mẫu)</w:t>
            </w:r>
          </w:p>
          <w:p w14:paraId="788CD60B" w14:textId="77777777" w:rsidR="00A36B25" w:rsidRPr="004A477C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</w:p>
        </w:tc>
      </w:tr>
      <w:tr w:rsidR="00A36B25" w:rsidRPr="004A477C" w14:paraId="3D48A600" w14:textId="77777777" w:rsidTr="007A4DAC">
        <w:trPr>
          <w:trHeight w:val="568"/>
        </w:trPr>
        <w:tc>
          <w:tcPr>
            <w:tcW w:w="318" w:type="pct"/>
            <w:vAlign w:val="center"/>
          </w:tcPr>
          <w:p w14:paraId="5C92FE41" w14:textId="174FC419" w:rsidR="00A36B25" w:rsidRPr="007A4DAC" w:rsidRDefault="00A36B25" w:rsidP="00A36B25">
            <w:pPr>
              <w:jc w:val="center"/>
              <w:rPr>
                <w:color w:val="auto"/>
                <w:szCs w:val="28"/>
                <w:highlight w:val="yellow"/>
              </w:rPr>
            </w:pPr>
            <w:r w:rsidRPr="007A4DAC">
              <w:rPr>
                <w:color w:val="auto"/>
                <w:szCs w:val="28"/>
                <w:highlight w:val="yellow"/>
              </w:rPr>
              <w:lastRenderedPageBreak/>
              <w:t>27</w:t>
            </w:r>
          </w:p>
        </w:tc>
        <w:tc>
          <w:tcPr>
            <w:tcW w:w="434" w:type="pct"/>
            <w:vAlign w:val="center"/>
          </w:tcPr>
          <w:p w14:paraId="0E30EBEB" w14:textId="6A22AFB2" w:rsidR="00A36B25" w:rsidRPr="007A4DAC" w:rsidRDefault="00A36B25" w:rsidP="00A36B25">
            <w:pPr>
              <w:jc w:val="center"/>
              <w:rPr>
                <w:color w:val="auto"/>
                <w:szCs w:val="28"/>
                <w:highlight w:val="yellow"/>
              </w:rPr>
            </w:pPr>
            <w:r w:rsidRPr="007A4DAC">
              <w:rPr>
                <w:color w:val="auto"/>
                <w:szCs w:val="28"/>
                <w:highlight w:val="yellow"/>
              </w:rPr>
              <w:t>27</w:t>
            </w:r>
          </w:p>
        </w:tc>
        <w:tc>
          <w:tcPr>
            <w:tcW w:w="1779" w:type="pct"/>
            <w:vAlign w:val="center"/>
          </w:tcPr>
          <w:p w14:paraId="05D743DB" w14:textId="7CD23B06" w:rsidR="00A36B25" w:rsidRPr="004325E4" w:rsidRDefault="007A4DAC" w:rsidP="00A36B25">
            <w:pPr>
              <w:rPr>
                <w:b/>
                <w:bCs/>
                <w:color w:val="0000FF"/>
                <w:szCs w:val="28"/>
              </w:rPr>
            </w:pPr>
            <w:r w:rsidRPr="007A4DAC">
              <w:rPr>
                <w:b/>
                <w:bCs/>
                <w:color w:val="0000FF"/>
                <w:szCs w:val="28"/>
                <w:highlight w:val="yellow"/>
              </w:rPr>
              <w:t>Ôn tập giữa học kỳ 2</w:t>
            </w:r>
          </w:p>
        </w:tc>
        <w:tc>
          <w:tcPr>
            <w:tcW w:w="2469" w:type="pct"/>
            <w:vAlign w:val="center"/>
          </w:tcPr>
          <w:p w14:paraId="2E52E5DA" w14:textId="77777777" w:rsidR="00A36B25" w:rsidRPr="004325E4" w:rsidRDefault="00A36B25" w:rsidP="00A36B25">
            <w:pPr>
              <w:tabs>
                <w:tab w:val="num" w:pos="720"/>
              </w:tabs>
              <w:rPr>
                <w:color w:val="auto"/>
                <w:szCs w:val="28"/>
              </w:rPr>
            </w:pPr>
          </w:p>
        </w:tc>
      </w:tr>
      <w:tr w:rsidR="00A36B25" w:rsidRPr="004A477C" w14:paraId="284C3441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62EB14BF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14:paraId="6F87C9E3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1779" w:type="pct"/>
            <w:vAlign w:val="center"/>
          </w:tcPr>
          <w:p w14:paraId="4758F5E3" w14:textId="77777777" w:rsidR="00A36B25" w:rsidRPr="00091997" w:rsidRDefault="00A36B25" w:rsidP="00A36B25">
            <w:pPr>
              <w:rPr>
                <w:b/>
                <w:bCs/>
                <w:color w:val="auto"/>
                <w:szCs w:val="28"/>
              </w:rPr>
            </w:pPr>
            <w:r w:rsidRPr="001500EA">
              <w:rPr>
                <w:b/>
                <w:bCs/>
                <w:color w:val="auto"/>
                <w:szCs w:val="28"/>
              </w:rPr>
              <w:t>Kiểm tra giữa học kỳ 2</w:t>
            </w:r>
          </w:p>
        </w:tc>
        <w:tc>
          <w:tcPr>
            <w:tcW w:w="2469" w:type="pct"/>
          </w:tcPr>
          <w:p w14:paraId="3ADDD903" w14:textId="77777777" w:rsidR="00A36B25" w:rsidRDefault="00A36B25" w:rsidP="00A36B25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1500EA">
              <w:rPr>
                <w:spacing w:val="-6"/>
                <w:sz w:val="28"/>
                <w:szCs w:val="28"/>
                <w:lang w:val="en-US"/>
              </w:rPr>
              <w:t>- GV sử dụng các hình thức kiểm tra, đánh giá phù hợp.</w:t>
            </w:r>
          </w:p>
          <w:p w14:paraId="6BDB0FDE" w14:textId="77777777" w:rsidR="00A36B25" w:rsidRPr="001500EA" w:rsidRDefault="00A36B25" w:rsidP="00A36B25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- Nội dung đánh giá có trong chương trình giảng dạy và mở rộng trong phạm vi ở từ đầu đến giữa HK2.</w:t>
            </w:r>
          </w:p>
          <w:p w14:paraId="7337372A" w14:textId="0AC20A36" w:rsidR="00A36B25" w:rsidRPr="007A4DAC" w:rsidRDefault="00A36B25" w:rsidP="00A36B25">
            <w:pPr>
              <w:pStyle w:val="TableParagraph"/>
              <w:jc w:val="both"/>
              <w:rPr>
                <w:spacing w:val="-6"/>
                <w:sz w:val="28"/>
                <w:szCs w:val="28"/>
                <w:lang w:val="en-US"/>
              </w:rPr>
            </w:pPr>
            <w:r w:rsidRPr="001500EA">
              <w:rPr>
                <w:spacing w:val="-6"/>
                <w:sz w:val="28"/>
                <w:szCs w:val="28"/>
                <w:lang w:val="en-US"/>
              </w:rPr>
              <w:t>- GV quan sát và theo dõi, nhắc nhở HS làm bài</w:t>
            </w:r>
            <w:r w:rsidR="007A4DAC">
              <w:rPr>
                <w:spacing w:val="-6"/>
                <w:sz w:val="28"/>
                <w:szCs w:val="28"/>
                <w:lang w:val="en-US"/>
              </w:rPr>
              <w:t>.</w:t>
            </w:r>
          </w:p>
        </w:tc>
      </w:tr>
      <w:tr w:rsidR="00A36B25" w:rsidRPr="004A477C" w14:paraId="50DD35DA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0E7D6DF8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434" w:type="pct"/>
            <w:vAlign w:val="center"/>
          </w:tcPr>
          <w:p w14:paraId="7CF07A16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79" w:type="pct"/>
            <w:vAlign w:val="center"/>
          </w:tcPr>
          <w:p w14:paraId="3088AAA2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  <w:r w:rsidRPr="004A477C">
              <w:rPr>
                <w:b/>
                <w:color w:val="auto"/>
                <w:szCs w:val="28"/>
              </w:rPr>
              <w:t>Chủ đề 6:  Giải quyết vấn đề với sự trợ giúp của máy tính</w:t>
            </w:r>
          </w:p>
        </w:tc>
        <w:tc>
          <w:tcPr>
            <w:tcW w:w="2469" w:type="pct"/>
          </w:tcPr>
          <w:p w14:paraId="0606E072" w14:textId="77777777" w:rsidR="00A36B25" w:rsidRPr="004A477C" w:rsidRDefault="00A36B25" w:rsidP="00A36B25">
            <w:pPr>
              <w:jc w:val="both"/>
              <w:rPr>
                <w:color w:val="auto"/>
                <w:szCs w:val="28"/>
                <w:lang w:val="vi-VN"/>
              </w:rPr>
            </w:pPr>
          </w:p>
        </w:tc>
      </w:tr>
      <w:tr w:rsidR="00A36B25" w:rsidRPr="004A477C" w14:paraId="5E1F213B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5167CE20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29</w:t>
            </w:r>
          </w:p>
        </w:tc>
        <w:tc>
          <w:tcPr>
            <w:tcW w:w="434" w:type="pct"/>
            <w:vAlign w:val="center"/>
          </w:tcPr>
          <w:p w14:paraId="165B8AFA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29</w:t>
            </w:r>
          </w:p>
        </w:tc>
        <w:tc>
          <w:tcPr>
            <w:tcW w:w="1779" w:type="pct"/>
            <w:vAlign w:val="center"/>
          </w:tcPr>
          <w:p w14:paraId="50EF5B22" w14:textId="77777777" w:rsidR="00A36B25" w:rsidRPr="004A477C" w:rsidRDefault="00A36B25" w:rsidP="00A36B25">
            <w:pPr>
              <w:rPr>
                <w:b/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15: Thuật toán</w:t>
            </w:r>
          </w:p>
        </w:tc>
        <w:tc>
          <w:tcPr>
            <w:tcW w:w="2469" w:type="pct"/>
          </w:tcPr>
          <w:p w14:paraId="0987F7AE" w14:textId="44688953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</w:t>
            </w:r>
            <w:r w:rsidR="007A4DAC">
              <w:rPr>
                <w:color w:val="auto"/>
                <w:szCs w:val="28"/>
              </w:rPr>
              <w:t xml:space="preserve"> </w:t>
            </w:r>
            <w:r w:rsidRPr="004A477C">
              <w:rPr>
                <w:color w:val="auto"/>
                <w:szCs w:val="28"/>
              </w:rPr>
              <w:t>Diễn tả được sơ lược khái niệm thuật toán.</w:t>
            </w:r>
            <w:r w:rsidRPr="004A477C">
              <w:rPr>
                <w:color w:val="auto"/>
                <w:szCs w:val="28"/>
              </w:rPr>
              <w:br/>
              <w:t>- Nêu được một vài ví dụ minh họa về thuật toán</w:t>
            </w:r>
          </w:p>
          <w:p w14:paraId="403576E6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</w:p>
        </w:tc>
      </w:tr>
      <w:tr w:rsidR="00A36B25" w:rsidRPr="004A477C" w14:paraId="7087DBEA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6B4ABFCE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30</w:t>
            </w:r>
          </w:p>
        </w:tc>
        <w:tc>
          <w:tcPr>
            <w:tcW w:w="434" w:type="pct"/>
            <w:vAlign w:val="center"/>
          </w:tcPr>
          <w:p w14:paraId="2DAD26D7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30</w:t>
            </w:r>
          </w:p>
        </w:tc>
        <w:tc>
          <w:tcPr>
            <w:tcW w:w="1779" w:type="pct"/>
            <w:vAlign w:val="center"/>
          </w:tcPr>
          <w:p w14:paraId="66B7DA3F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15: Thuật toán</w:t>
            </w:r>
            <w:r>
              <w:rPr>
                <w:color w:val="auto"/>
                <w:szCs w:val="28"/>
              </w:rPr>
              <w:t xml:space="preserve"> (tt)</w:t>
            </w:r>
          </w:p>
        </w:tc>
        <w:tc>
          <w:tcPr>
            <w:tcW w:w="2469" w:type="pct"/>
          </w:tcPr>
          <w:p w14:paraId="363CA26A" w14:textId="77777777" w:rsidR="00A36B25" w:rsidRDefault="00A36B25" w:rsidP="00A36B25">
            <w:pPr>
              <w:jc w:val="both"/>
              <w:rPr>
                <w:szCs w:val="28"/>
              </w:rPr>
            </w:pPr>
            <w:r w:rsidRPr="00CD3D9E">
              <w:rPr>
                <w:szCs w:val="28"/>
              </w:rPr>
              <w:t>- Biết thuật toán có thể được mô tả dưới dạng liệt kê hoặc sơ đồ khối.</w:t>
            </w:r>
          </w:p>
          <w:p w14:paraId="4F2F9C31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>- Tạo được sơ đồ khối</w:t>
            </w:r>
          </w:p>
        </w:tc>
      </w:tr>
      <w:tr w:rsidR="00A36B25" w:rsidRPr="004A477C" w14:paraId="0B3FA35F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270C913A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31</w:t>
            </w:r>
          </w:p>
        </w:tc>
        <w:tc>
          <w:tcPr>
            <w:tcW w:w="434" w:type="pct"/>
            <w:vAlign w:val="center"/>
          </w:tcPr>
          <w:p w14:paraId="282C233B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31</w:t>
            </w:r>
          </w:p>
        </w:tc>
        <w:tc>
          <w:tcPr>
            <w:tcW w:w="1779" w:type="pct"/>
            <w:vAlign w:val="center"/>
          </w:tcPr>
          <w:p w14:paraId="40505B03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16: Các cấu trúc điều khiển</w:t>
            </w:r>
          </w:p>
        </w:tc>
        <w:tc>
          <w:tcPr>
            <w:tcW w:w="2469" w:type="pct"/>
          </w:tcPr>
          <w:p w14:paraId="65C04DFD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Biết các cấu trúc:</w:t>
            </w:r>
          </w:p>
          <w:p w14:paraId="1D7CE331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+ Cấu trúc tuần tự</w:t>
            </w:r>
          </w:p>
          <w:p w14:paraId="5B248114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+ Cấu trúc rẽ nhánh dạng thiếu và dạng đủ</w:t>
            </w:r>
          </w:p>
          <w:p w14:paraId="2278B189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+ Cấu trúc lặp</w:t>
            </w:r>
          </w:p>
        </w:tc>
      </w:tr>
      <w:tr w:rsidR="00A36B25" w:rsidRPr="004A477C" w14:paraId="69A7F775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236B3BBF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32</w:t>
            </w:r>
          </w:p>
        </w:tc>
        <w:tc>
          <w:tcPr>
            <w:tcW w:w="434" w:type="pct"/>
            <w:vAlign w:val="center"/>
          </w:tcPr>
          <w:p w14:paraId="63DFC5C2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32</w:t>
            </w:r>
          </w:p>
        </w:tc>
        <w:tc>
          <w:tcPr>
            <w:tcW w:w="1779" w:type="pct"/>
            <w:vAlign w:val="center"/>
          </w:tcPr>
          <w:p w14:paraId="1AB2863C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16: Các cấu trúc điều khiển</w:t>
            </w:r>
            <w:r>
              <w:rPr>
                <w:color w:val="auto"/>
                <w:szCs w:val="28"/>
              </w:rPr>
              <w:t xml:space="preserve"> (tt)</w:t>
            </w:r>
          </w:p>
        </w:tc>
        <w:tc>
          <w:tcPr>
            <w:tcW w:w="2469" w:type="pct"/>
          </w:tcPr>
          <w:p w14:paraId="4DD46EB5" w14:textId="77777777" w:rsidR="00A36B25" w:rsidRPr="004A477C" w:rsidRDefault="00A36B25" w:rsidP="00A36B25">
            <w:pPr>
              <w:jc w:val="both"/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- Mô tả được thuật toán đơn giản có cấu trúc tuần tự, rẽ nhánh (dạng thiếu và dạng đủ) và lặp dưới dạng liệt kê hoặc sơ đồ khối.</w:t>
            </w:r>
          </w:p>
        </w:tc>
      </w:tr>
      <w:tr w:rsidR="00A36B25" w:rsidRPr="004A477C" w14:paraId="055FBE50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6BCD3E4F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  <w:lang w:val="vi-VN"/>
              </w:rPr>
            </w:pPr>
            <w:r w:rsidRPr="004A477C">
              <w:rPr>
                <w:color w:val="auto"/>
                <w:szCs w:val="28"/>
              </w:rPr>
              <w:t>33</w:t>
            </w:r>
          </w:p>
        </w:tc>
        <w:tc>
          <w:tcPr>
            <w:tcW w:w="434" w:type="pct"/>
            <w:vAlign w:val="center"/>
          </w:tcPr>
          <w:p w14:paraId="3BDC51BD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33</w:t>
            </w:r>
          </w:p>
        </w:tc>
        <w:tc>
          <w:tcPr>
            <w:tcW w:w="1779" w:type="pct"/>
            <w:vAlign w:val="center"/>
          </w:tcPr>
          <w:p w14:paraId="0E388EDD" w14:textId="77777777" w:rsidR="00A36B25" w:rsidRPr="004A477C" w:rsidRDefault="00A36B25" w:rsidP="00A36B25">
            <w:pPr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Bài 17: Chương trình máy tính</w:t>
            </w:r>
          </w:p>
        </w:tc>
        <w:tc>
          <w:tcPr>
            <w:tcW w:w="2469" w:type="pct"/>
          </w:tcPr>
          <w:p w14:paraId="2ACD678A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 xml:space="preserve">- Biết được chương trình là mô tả một thuật toán để máy </w:t>
            </w:r>
            <w:r w:rsidRPr="004A477C">
              <w:rPr>
                <w:color w:val="auto"/>
                <w:szCs w:val="28"/>
              </w:rPr>
              <w:lastRenderedPageBreak/>
              <w:t>tính "hiểu.</w:t>
            </w:r>
          </w:p>
          <w:p w14:paraId="2509D5E7" w14:textId="77777777" w:rsidR="00A36B25" w:rsidRPr="004A477C" w:rsidRDefault="00A36B25" w:rsidP="00A36B25">
            <w:pPr>
              <w:jc w:val="both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- Thực hiện được chương trình trên máy tính</w:t>
            </w:r>
          </w:p>
        </w:tc>
      </w:tr>
      <w:tr w:rsidR="00A36B25" w:rsidRPr="004A477C" w14:paraId="0F79DCAC" w14:textId="77777777" w:rsidTr="00785C9F">
        <w:trPr>
          <w:trHeight w:val="340"/>
        </w:trPr>
        <w:tc>
          <w:tcPr>
            <w:tcW w:w="318" w:type="pct"/>
            <w:vAlign w:val="center"/>
          </w:tcPr>
          <w:p w14:paraId="4514A9CD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lastRenderedPageBreak/>
              <w:t>34</w:t>
            </w:r>
          </w:p>
        </w:tc>
        <w:tc>
          <w:tcPr>
            <w:tcW w:w="434" w:type="pct"/>
            <w:vAlign w:val="center"/>
          </w:tcPr>
          <w:p w14:paraId="44C2F3CA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34</w:t>
            </w:r>
          </w:p>
        </w:tc>
        <w:tc>
          <w:tcPr>
            <w:tcW w:w="1779" w:type="pct"/>
            <w:vAlign w:val="center"/>
          </w:tcPr>
          <w:p w14:paraId="060F6FD1" w14:textId="77777777" w:rsidR="00A36B25" w:rsidRPr="001500EA" w:rsidRDefault="00A36B25" w:rsidP="00A36B25">
            <w:pPr>
              <w:rPr>
                <w:b/>
                <w:bCs/>
                <w:color w:val="auto"/>
                <w:szCs w:val="28"/>
              </w:rPr>
            </w:pPr>
            <w:r w:rsidRPr="001500EA">
              <w:rPr>
                <w:b/>
                <w:bCs/>
                <w:color w:val="auto"/>
                <w:szCs w:val="28"/>
              </w:rPr>
              <w:t>Ôn tập cuối học kỳ 2</w:t>
            </w:r>
          </w:p>
        </w:tc>
        <w:tc>
          <w:tcPr>
            <w:tcW w:w="2469" w:type="pct"/>
          </w:tcPr>
          <w:p w14:paraId="194159D4" w14:textId="77777777" w:rsidR="00A36B25" w:rsidRPr="001500EA" w:rsidRDefault="00A36B25" w:rsidP="00A36B25">
            <w:pPr>
              <w:jc w:val="both"/>
              <w:rPr>
                <w:color w:val="auto"/>
                <w:szCs w:val="28"/>
              </w:rPr>
            </w:pPr>
            <w:r w:rsidRPr="001500EA">
              <w:rPr>
                <w:color w:val="auto"/>
                <w:szCs w:val="28"/>
              </w:rPr>
              <w:t xml:space="preserve">GV nêu rõ hình thức kiểm tra </w:t>
            </w:r>
            <w:r w:rsidRPr="001500EA">
              <w:rPr>
                <w:i/>
                <w:iCs/>
                <w:color w:val="auto"/>
                <w:szCs w:val="28"/>
              </w:rPr>
              <w:t>(hình thức kiểm tra trắc nghiệm và tự luận trên giấy, trên máy tính hoặc thực hành trên máy tính)</w:t>
            </w:r>
            <w:r w:rsidRPr="001500EA">
              <w:rPr>
                <w:color w:val="auto"/>
                <w:szCs w:val="28"/>
              </w:rPr>
              <w:t>, thời gian kiểm tra, thang điểm kiểm tra, các quy định trong quá trình kiểm tra, mức độ phân hóa trong bài kiểm tra.</w:t>
            </w:r>
          </w:p>
          <w:p w14:paraId="7B1FD6A1" w14:textId="77777777" w:rsidR="00A36B25" w:rsidRPr="001500EA" w:rsidRDefault="00A36B25" w:rsidP="00A36B25">
            <w:pPr>
              <w:jc w:val="both"/>
              <w:rPr>
                <w:color w:val="auto"/>
                <w:szCs w:val="28"/>
              </w:rPr>
            </w:pPr>
            <w:r w:rsidRPr="001500EA">
              <w:rPr>
                <w:color w:val="auto"/>
                <w:szCs w:val="28"/>
              </w:rPr>
              <w:t>-  GV hệ thống tất cả kiến thức đã học: bằng câu hỏi trắc nghiệm hoặc những câu hỏi tự luận liên quan đến nội dung</w:t>
            </w:r>
            <w:r>
              <w:rPr>
                <w:color w:val="auto"/>
                <w:szCs w:val="28"/>
              </w:rPr>
              <w:t xml:space="preserve"> đã học.</w:t>
            </w:r>
          </w:p>
        </w:tc>
      </w:tr>
      <w:tr w:rsidR="00A36B25" w:rsidRPr="004A477C" w14:paraId="4CF2C491" w14:textId="77777777" w:rsidTr="00785C9F">
        <w:trPr>
          <w:trHeight w:val="512"/>
        </w:trPr>
        <w:tc>
          <w:tcPr>
            <w:tcW w:w="318" w:type="pct"/>
            <w:vAlign w:val="center"/>
          </w:tcPr>
          <w:p w14:paraId="51136177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35</w:t>
            </w:r>
          </w:p>
        </w:tc>
        <w:tc>
          <w:tcPr>
            <w:tcW w:w="434" w:type="pct"/>
            <w:vAlign w:val="center"/>
          </w:tcPr>
          <w:p w14:paraId="6F8EE7CC" w14:textId="77777777" w:rsidR="00A36B25" w:rsidRPr="004A477C" w:rsidRDefault="00A36B25" w:rsidP="00A36B25">
            <w:pPr>
              <w:jc w:val="center"/>
              <w:rPr>
                <w:color w:val="auto"/>
                <w:szCs w:val="28"/>
              </w:rPr>
            </w:pPr>
            <w:r w:rsidRPr="004A477C">
              <w:rPr>
                <w:color w:val="auto"/>
                <w:szCs w:val="28"/>
              </w:rPr>
              <w:t>35</w:t>
            </w:r>
          </w:p>
        </w:tc>
        <w:tc>
          <w:tcPr>
            <w:tcW w:w="1779" w:type="pct"/>
            <w:vAlign w:val="center"/>
          </w:tcPr>
          <w:p w14:paraId="585F6795" w14:textId="77777777" w:rsidR="00A36B25" w:rsidRPr="001500EA" w:rsidRDefault="00A36B25" w:rsidP="00A36B25">
            <w:pPr>
              <w:jc w:val="both"/>
              <w:rPr>
                <w:b/>
                <w:bCs/>
                <w:color w:val="auto"/>
                <w:szCs w:val="28"/>
              </w:rPr>
            </w:pPr>
            <w:r w:rsidRPr="001500EA">
              <w:rPr>
                <w:b/>
                <w:bCs/>
                <w:color w:val="auto"/>
                <w:szCs w:val="28"/>
              </w:rPr>
              <w:t>Kiểm tra cuối học kỳ 2</w:t>
            </w:r>
          </w:p>
        </w:tc>
        <w:tc>
          <w:tcPr>
            <w:tcW w:w="2469" w:type="pct"/>
          </w:tcPr>
          <w:p w14:paraId="5F159D50" w14:textId="77777777" w:rsidR="00A36B25" w:rsidRDefault="00A36B25" w:rsidP="00A36B25">
            <w:pPr>
              <w:pStyle w:val="TableParagraph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500EA">
              <w:rPr>
                <w:rFonts w:eastAsiaTheme="minorHAnsi"/>
                <w:sz w:val="28"/>
                <w:szCs w:val="28"/>
                <w:lang w:val="en-US" w:eastAsia="en-US"/>
              </w:rPr>
              <w:t>- GV sử dụng các hình thức kiểm tra, đánh giá phù hợp.</w:t>
            </w:r>
          </w:p>
          <w:p w14:paraId="5B40EC43" w14:textId="77777777" w:rsidR="00A36B25" w:rsidRPr="001500EA" w:rsidRDefault="00A36B25" w:rsidP="00A36B25">
            <w:pPr>
              <w:pStyle w:val="TableParagraph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- Nội dung đánh giá có trong chương trình giảng dạy và mở rộng trong phạm vi HK2</w:t>
            </w:r>
          </w:p>
          <w:p w14:paraId="64B4BD40" w14:textId="77777777" w:rsidR="00A36B25" w:rsidRPr="001500EA" w:rsidRDefault="00A36B25" w:rsidP="00A36B25">
            <w:pPr>
              <w:pStyle w:val="TableParagraph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500EA">
              <w:rPr>
                <w:rFonts w:eastAsiaTheme="minorHAnsi"/>
                <w:sz w:val="28"/>
                <w:szCs w:val="28"/>
                <w:lang w:val="en-US" w:eastAsia="en-US"/>
              </w:rPr>
              <w:t>- GV quan sát, theo dõi và nhắc nhở HS làm bài</w:t>
            </w:r>
          </w:p>
          <w:p w14:paraId="04CD2435" w14:textId="77777777" w:rsidR="00A36B25" w:rsidRPr="001500EA" w:rsidRDefault="00A36B25" w:rsidP="00A36B25">
            <w:pPr>
              <w:pStyle w:val="TableParagraph"/>
              <w:jc w:val="both"/>
              <w:rPr>
                <w:szCs w:val="28"/>
                <w:lang w:val="en-US"/>
              </w:rPr>
            </w:pPr>
          </w:p>
        </w:tc>
      </w:tr>
    </w:tbl>
    <w:p w14:paraId="1FFCD23C" w14:textId="77777777" w:rsidR="00CE74E4" w:rsidRPr="004A477C" w:rsidRDefault="00CE74E4" w:rsidP="00CE74E4">
      <w:pPr>
        <w:ind w:firstLine="567"/>
        <w:jc w:val="both"/>
        <w:rPr>
          <w:b/>
          <w:bCs/>
          <w:color w:val="auto"/>
          <w:sz w:val="6"/>
        </w:rPr>
      </w:pPr>
    </w:p>
    <w:p w14:paraId="14BBBCBF" w14:textId="1568250D" w:rsidR="003D24D2" w:rsidRPr="004A477C" w:rsidRDefault="00CD60F6" w:rsidP="00CE74E4">
      <w:pPr>
        <w:ind w:firstLine="567"/>
        <w:jc w:val="both"/>
        <w:rPr>
          <w:b/>
          <w:bCs/>
          <w:color w:val="auto"/>
          <w:sz w:val="6"/>
        </w:rPr>
      </w:pPr>
      <w:r w:rsidRPr="004A477C">
        <w:rPr>
          <w:b/>
          <w:bCs/>
          <w:color w:val="auto"/>
          <w:sz w:val="6"/>
        </w:rPr>
        <w:t>2</w:t>
      </w:r>
    </w:p>
    <w:p w14:paraId="187B3222" w14:textId="57772DEB" w:rsidR="00D277EC" w:rsidRDefault="00377C41" w:rsidP="006B5A0E">
      <w:pPr>
        <w:ind w:left="567"/>
        <w:jc w:val="both"/>
        <w:rPr>
          <w:color w:val="auto"/>
          <w:lang w:val="vi-VN"/>
        </w:rPr>
      </w:pPr>
      <w:r w:rsidRPr="004A477C">
        <w:rPr>
          <w:color w:val="auto"/>
          <w:lang w:val="vi-VN"/>
        </w:rPr>
        <w:br w:type="textWrapping" w:clear="all"/>
      </w:r>
    </w:p>
    <w:p w14:paraId="12296C16" w14:textId="77777777" w:rsidR="00765E8F" w:rsidRPr="004A477C" w:rsidRDefault="00765E8F" w:rsidP="006B5A0E">
      <w:pPr>
        <w:ind w:left="567"/>
        <w:jc w:val="both"/>
        <w:rPr>
          <w:color w:val="auto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6096"/>
      </w:tblGrid>
      <w:tr w:rsidR="00EF3E72" w:rsidRPr="004A477C" w14:paraId="124E34CE" w14:textId="1A3AFFBB" w:rsidTr="007951B3">
        <w:tc>
          <w:tcPr>
            <w:tcW w:w="7371" w:type="dxa"/>
          </w:tcPr>
          <w:p w14:paraId="4F0EA846" w14:textId="77777777" w:rsidR="007669E5" w:rsidRDefault="007669E5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</w:p>
          <w:p w14:paraId="005A741A" w14:textId="77777777" w:rsidR="007669E5" w:rsidRDefault="007669E5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</w:p>
          <w:p w14:paraId="1B3813F3" w14:textId="3C39E429" w:rsidR="00EF3E72" w:rsidRPr="004A477C" w:rsidRDefault="00EF3E72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  <w:r w:rsidRPr="004A477C">
              <w:rPr>
                <w:b/>
                <w:bCs/>
                <w:color w:val="auto"/>
                <w:lang w:val="vi-VN"/>
              </w:rPr>
              <w:t>TỔ TRƯỞNG</w:t>
            </w:r>
          </w:p>
          <w:p w14:paraId="5DD91C3D" w14:textId="77777777" w:rsidR="007951B3" w:rsidRDefault="007951B3" w:rsidP="00EF3E72">
            <w:pPr>
              <w:jc w:val="center"/>
              <w:rPr>
                <w:i/>
                <w:iCs/>
                <w:color w:val="auto"/>
                <w:lang w:val="vi-VN"/>
              </w:rPr>
            </w:pPr>
          </w:p>
          <w:p w14:paraId="2657D334" w14:textId="00C83223" w:rsidR="00EF3E72" w:rsidRPr="004A477C" w:rsidRDefault="00EF3E72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  <w:r w:rsidRPr="004A477C">
              <w:rPr>
                <w:i/>
                <w:iCs/>
                <w:color w:val="auto"/>
                <w:lang w:val="vi-VN"/>
              </w:rPr>
              <w:t>(Ký và ghi rõ họ tên)</w:t>
            </w:r>
          </w:p>
        </w:tc>
        <w:tc>
          <w:tcPr>
            <w:tcW w:w="6096" w:type="dxa"/>
          </w:tcPr>
          <w:p w14:paraId="2924C7CA" w14:textId="77777777" w:rsidR="007669E5" w:rsidRDefault="007669E5" w:rsidP="00EF3E72">
            <w:pPr>
              <w:jc w:val="center"/>
              <w:rPr>
                <w:bCs/>
                <w:i/>
                <w:color w:val="auto"/>
              </w:rPr>
            </w:pPr>
          </w:p>
          <w:p w14:paraId="031148A9" w14:textId="77777777" w:rsidR="007669E5" w:rsidRDefault="007669E5" w:rsidP="00EF3E72">
            <w:pPr>
              <w:jc w:val="center"/>
              <w:rPr>
                <w:bCs/>
                <w:i/>
                <w:color w:val="auto"/>
              </w:rPr>
            </w:pPr>
          </w:p>
          <w:p w14:paraId="3BE43108" w14:textId="3957C87F" w:rsidR="00C020F1" w:rsidRPr="004A477C" w:rsidRDefault="00C020F1" w:rsidP="00EF3E72">
            <w:pPr>
              <w:jc w:val="center"/>
              <w:rPr>
                <w:bCs/>
                <w:i/>
                <w:color w:val="auto"/>
              </w:rPr>
            </w:pPr>
            <w:r w:rsidRPr="004A477C">
              <w:rPr>
                <w:bCs/>
                <w:i/>
                <w:color w:val="auto"/>
              </w:rPr>
              <w:t xml:space="preserve">…., ngày    tháng   năm </w:t>
            </w:r>
            <w:r w:rsidR="009E3132" w:rsidRPr="004A477C">
              <w:rPr>
                <w:bCs/>
                <w:i/>
                <w:color w:val="auto"/>
              </w:rPr>
              <w:t>2021</w:t>
            </w:r>
          </w:p>
          <w:p w14:paraId="6D1D3B88" w14:textId="77777777" w:rsidR="007951B3" w:rsidRDefault="007951B3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</w:p>
          <w:p w14:paraId="03F1F903" w14:textId="245AF346" w:rsidR="00EF3E72" w:rsidRPr="004A477C" w:rsidRDefault="007951B3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EF3E72" w:rsidRPr="004A477C">
              <w:rPr>
                <w:b/>
                <w:bCs/>
                <w:color w:val="auto"/>
                <w:lang w:val="vi-VN"/>
              </w:rPr>
              <w:t>HIỆU TRƯỞNG</w:t>
            </w:r>
          </w:p>
          <w:p w14:paraId="6471677F" w14:textId="5033810C" w:rsidR="00EF3E72" w:rsidRPr="004A477C" w:rsidRDefault="007951B3" w:rsidP="00EF3E72">
            <w:pPr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i/>
                <w:iCs/>
                <w:color w:val="auto"/>
              </w:rPr>
              <w:t xml:space="preserve"> </w:t>
            </w:r>
            <w:r w:rsidR="00EF3E72" w:rsidRPr="004A477C">
              <w:rPr>
                <w:i/>
                <w:iCs/>
                <w:color w:val="auto"/>
                <w:lang w:val="vi-VN"/>
              </w:rPr>
              <w:t>(Ký và ghi rõ họ tên)</w:t>
            </w:r>
          </w:p>
        </w:tc>
      </w:tr>
    </w:tbl>
    <w:p w14:paraId="70FB578A" w14:textId="77777777" w:rsidR="006C0D6D" w:rsidRPr="004A477C" w:rsidRDefault="006C0D6D" w:rsidP="006B5A0E">
      <w:pPr>
        <w:ind w:left="567"/>
        <w:jc w:val="both"/>
        <w:rPr>
          <w:color w:val="auto"/>
          <w:lang w:val="vi-VN"/>
        </w:rPr>
      </w:pPr>
    </w:p>
    <w:sectPr w:rsidR="006C0D6D" w:rsidRPr="004A477C" w:rsidSect="00417D78">
      <w:pgSz w:w="16840" w:h="11901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6B5BB" w14:textId="77777777" w:rsidR="0074550C" w:rsidRDefault="0074550C" w:rsidP="004123CF">
      <w:pPr>
        <w:spacing w:before="0" w:after="0"/>
      </w:pPr>
      <w:r>
        <w:separator/>
      </w:r>
    </w:p>
  </w:endnote>
  <w:endnote w:type="continuationSeparator" w:id="0">
    <w:p w14:paraId="1B957D7A" w14:textId="77777777" w:rsidR="0074550C" w:rsidRDefault="0074550C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D03D" w14:textId="77777777" w:rsidR="0074550C" w:rsidRDefault="0074550C" w:rsidP="004123CF">
      <w:pPr>
        <w:spacing w:before="0" w:after="0"/>
      </w:pPr>
      <w:r>
        <w:separator/>
      </w:r>
    </w:p>
  </w:footnote>
  <w:footnote w:type="continuationSeparator" w:id="0">
    <w:p w14:paraId="17D76790" w14:textId="77777777" w:rsidR="0074550C" w:rsidRDefault="0074550C" w:rsidP="004123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6D3"/>
    <w:multiLevelType w:val="hybridMultilevel"/>
    <w:tmpl w:val="7B00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13E"/>
    <w:multiLevelType w:val="hybridMultilevel"/>
    <w:tmpl w:val="E8A49EA0"/>
    <w:lvl w:ilvl="0" w:tplc="C65C6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1105E"/>
    <w:multiLevelType w:val="hybridMultilevel"/>
    <w:tmpl w:val="921C9EEE"/>
    <w:lvl w:ilvl="0" w:tplc="6652F8D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53E7"/>
    <w:multiLevelType w:val="hybridMultilevel"/>
    <w:tmpl w:val="BF9C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30D73"/>
    <w:multiLevelType w:val="hybridMultilevel"/>
    <w:tmpl w:val="BC082A78"/>
    <w:lvl w:ilvl="0" w:tplc="DA580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51BBC"/>
    <w:multiLevelType w:val="hybridMultilevel"/>
    <w:tmpl w:val="7E82A102"/>
    <w:lvl w:ilvl="0" w:tplc="4C54A9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14EC"/>
    <w:rsid w:val="000078D6"/>
    <w:rsid w:val="0002164B"/>
    <w:rsid w:val="0002331D"/>
    <w:rsid w:val="00031D26"/>
    <w:rsid w:val="0003740B"/>
    <w:rsid w:val="000434DA"/>
    <w:rsid w:val="000458FC"/>
    <w:rsid w:val="00060586"/>
    <w:rsid w:val="0008145E"/>
    <w:rsid w:val="00091997"/>
    <w:rsid w:val="000936DF"/>
    <w:rsid w:val="000C24B7"/>
    <w:rsid w:val="000D31A1"/>
    <w:rsid w:val="000D51AF"/>
    <w:rsid w:val="000D7B58"/>
    <w:rsid w:val="000E1EE1"/>
    <w:rsid w:val="000E5990"/>
    <w:rsid w:val="00117589"/>
    <w:rsid w:val="0013108E"/>
    <w:rsid w:val="00144FC1"/>
    <w:rsid w:val="00147156"/>
    <w:rsid w:val="001500EA"/>
    <w:rsid w:val="00157BDB"/>
    <w:rsid w:val="00174CEA"/>
    <w:rsid w:val="00185FBB"/>
    <w:rsid w:val="00191E15"/>
    <w:rsid w:val="00193813"/>
    <w:rsid w:val="001A2338"/>
    <w:rsid w:val="001B211B"/>
    <w:rsid w:val="001E7CAE"/>
    <w:rsid w:val="00207311"/>
    <w:rsid w:val="0021230C"/>
    <w:rsid w:val="00214A75"/>
    <w:rsid w:val="0022055F"/>
    <w:rsid w:val="002209AC"/>
    <w:rsid w:val="002372FC"/>
    <w:rsid w:val="00241AE6"/>
    <w:rsid w:val="0024226C"/>
    <w:rsid w:val="00255FED"/>
    <w:rsid w:val="0028017B"/>
    <w:rsid w:val="00284400"/>
    <w:rsid w:val="002870A7"/>
    <w:rsid w:val="002A4EBA"/>
    <w:rsid w:val="002B7FE6"/>
    <w:rsid w:val="002E3501"/>
    <w:rsid w:val="002E5981"/>
    <w:rsid w:val="00333B80"/>
    <w:rsid w:val="00336726"/>
    <w:rsid w:val="00352CD7"/>
    <w:rsid w:val="00357ADE"/>
    <w:rsid w:val="003645A6"/>
    <w:rsid w:val="00375718"/>
    <w:rsid w:val="00377C41"/>
    <w:rsid w:val="003802AD"/>
    <w:rsid w:val="003845C4"/>
    <w:rsid w:val="00387E8F"/>
    <w:rsid w:val="0039788D"/>
    <w:rsid w:val="003B41B0"/>
    <w:rsid w:val="003C49FF"/>
    <w:rsid w:val="003C6164"/>
    <w:rsid w:val="003D24D2"/>
    <w:rsid w:val="003E3431"/>
    <w:rsid w:val="003F313E"/>
    <w:rsid w:val="0041031E"/>
    <w:rsid w:val="0041068B"/>
    <w:rsid w:val="004123CF"/>
    <w:rsid w:val="00415319"/>
    <w:rsid w:val="0041759F"/>
    <w:rsid w:val="00417D78"/>
    <w:rsid w:val="00424351"/>
    <w:rsid w:val="00430793"/>
    <w:rsid w:val="00450390"/>
    <w:rsid w:val="00457EDA"/>
    <w:rsid w:val="00472FE4"/>
    <w:rsid w:val="004743B6"/>
    <w:rsid w:val="00476C13"/>
    <w:rsid w:val="00481B19"/>
    <w:rsid w:val="004A24B7"/>
    <w:rsid w:val="004A477C"/>
    <w:rsid w:val="004B1342"/>
    <w:rsid w:val="004B303E"/>
    <w:rsid w:val="004B4BEB"/>
    <w:rsid w:val="004D0616"/>
    <w:rsid w:val="004D0939"/>
    <w:rsid w:val="004E1E3B"/>
    <w:rsid w:val="004E3AEF"/>
    <w:rsid w:val="004E6666"/>
    <w:rsid w:val="004F4BD9"/>
    <w:rsid w:val="00507863"/>
    <w:rsid w:val="00510E18"/>
    <w:rsid w:val="0052558B"/>
    <w:rsid w:val="005356EB"/>
    <w:rsid w:val="00535AA3"/>
    <w:rsid w:val="00546E63"/>
    <w:rsid w:val="005530FE"/>
    <w:rsid w:val="005726A3"/>
    <w:rsid w:val="005971A4"/>
    <w:rsid w:val="005B059E"/>
    <w:rsid w:val="005B74B2"/>
    <w:rsid w:val="005B7F1C"/>
    <w:rsid w:val="005C3C9F"/>
    <w:rsid w:val="005C69BB"/>
    <w:rsid w:val="005C78D3"/>
    <w:rsid w:val="00606C76"/>
    <w:rsid w:val="006120D1"/>
    <w:rsid w:val="006635F4"/>
    <w:rsid w:val="00690694"/>
    <w:rsid w:val="00694DE6"/>
    <w:rsid w:val="00697EF0"/>
    <w:rsid w:val="006B5A0E"/>
    <w:rsid w:val="006C0D6D"/>
    <w:rsid w:val="006C7A28"/>
    <w:rsid w:val="006F0BD4"/>
    <w:rsid w:val="006F23A9"/>
    <w:rsid w:val="006F4478"/>
    <w:rsid w:val="00705A31"/>
    <w:rsid w:val="0072448F"/>
    <w:rsid w:val="007314A3"/>
    <w:rsid w:val="0073576C"/>
    <w:rsid w:val="00743378"/>
    <w:rsid w:val="0074550C"/>
    <w:rsid w:val="0075656E"/>
    <w:rsid w:val="00765E8F"/>
    <w:rsid w:val="007669E5"/>
    <w:rsid w:val="0077774F"/>
    <w:rsid w:val="00785C9F"/>
    <w:rsid w:val="007951B3"/>
    <w:rsid w:val="007A16A6"/>
    <w:rsid w:val="007A4DAC"/>
    <w:rsid w:val="007A75EE"/>
    <w:rsid w:val="007A7BEE"/>
    <w:rsid w:val="007C455A"/>
    <w:rsid w:val="007C7E36"/>
    <w:rsid w:val="007F334B"/>
    <w:rsid w:val="00804E99"/>
    <w:rsid w:val="00805B04"/>
    <w:rsid w:val="0082224D"/>
    <w:rsid w:val="00823762"/>
    <w:rsid w:val="00823CA4"/>
    <w:rsid w:val="00825CC2"/>
    <w:rsid w:val="008302A3"/>
    <w:rsid w:val="00852E10"/>
    <w:rsid w:val="00861229"/>
    <w:rsid w:val="008746E6"/>
    <w:rsid w:val="008921B9"/>
    <w:rsid w:val="008B338B"/>
    <w:rsid w:val="008B33FB"/>
    <w:rsid w:val="008B55A0"/>
    <w:rsid w:val="008C3BF6"/>
    <w:rsid w:val="008C7391"/>
    <w:rsid w:val="008F23E8"/>
    <w:rsid w:val="00903B02"/>
    <w:rsid w:val="00910C25"/>
    <w:rsid w:val="00913E3B"/>
    <w:rsid w:val="0091451C"/>
    <w:rsid w:val="0095457E"/>
    <w:rsid w:val="009658D4"/>
    <w:rsid w:val="00974683"/>
    <w:rsid w:val="00976D2D"/>
    <w:rsid w:val="0097793F"/>
    <w:rsid w:val="0099771E"/>
    <w:rsid w:val="009C360D"/>
    <w:rsid w:val="009C7A6C"/>
    <w:rsid w:val="009D410D"/>
    <w:rsid w:val="009E3132"/>
    <w:rsid w:val="009E4670"/>
    <w:rsid w:val="009F03BF"/>
    <w:rsid w:val="00A045AB"/>
    <w:rsid w:val="00A118A5"/>
    <w:rsid w:val="00A27ADF"/>
    <w:rsid w:val="00A3365B"/>
    <w:rsid w:val="00A3386B"/>
    <w:rsid w:val="00A34C11"/>
    <w:rsid w:val="00A36B25"/>
    <w:rsid w:val="00A428DC"/>
    <w:rsid w:val="00A47327"/>
    <w:rsid w:val="00A7067C"/>
    <w:rsid w:val="00A969F7"/>
    <w:rsid w:val="00A9773E"/>
    <w:rsid w:val="00AA055B"/>
    <w:rsid w:val="00AE01FE"/>
    <w:rsid w:val="00B01078"/>
    <w:rsid w:val="00B07ACA"/>
    <w:rsid w:val="00B17F11"/>
    <w:rsid w:val="00B23788"/>
    <w:rsid w:val="00B3295B"/>
    <w:rsid w:val="00B53045"/>
    <w:rsid w:val="00B57D25"/>
    <w:rsid w:val="00B63C02"/>
    <w:rsid w:val="00B719A3"/>
    <w:rsid w:val="00B83604"/>
    <w:rsid w:val="00BC770B"/>
    <w:rsid w:val="00BF4E40"/>
    <w:rsid w:val="00BF75B7"/>
    <w:rsid w:val="00C00973"/>
    <w:rsid w:val="00C020F1"/>
    <w:rsid w:val="00C03525"/>
    <w:rsid w:val="00C1594D"/>
    <w:rsid w:val="00C172DF"/>
    <w:rsid w:val="00C31BB1"/>
    <w:rsid w:val="00C37A00"/>
    <w:rsid w:val="00C43627"/>
    <w:rsid w:val="00C43BA9"/>
    <w:rsid w:val="00C50FAB"/>
    <w:rsid w:val="00C5133F"/>
    <w:rsid w:val="00C7272D"/>
    <w:rsid w:val="00C73DEA"/>
    <w:rsid w:val="00C75298"/>
    <w:rsid w:val="00C817FE"/>
    <w:rsid w:val="00C82AF2"/>
    <w:rsid w:val="00C9096E"/>
    <w:rsid w:val="00C94347"/>
    <w:rsid w:val="00C9434C"/>
    <w:rsid w:val="00CB5029"/>
    <w:rsid w:val="00CB78E4"/>
    <w:rsid w:val="00CD1FA2"/>
    <w:rsid w:val="00CD3D9E"/>
    <w:rsid w:val="00CD60F6"/>
    <w:rsid w:val="00CE247F"/>
    <w:rsid w:val="00CE74E4"/>
    <w:rsid w:val="00CE76E6"/>
    <w:rsid w:val="00CF38C3"/>
    <w:rsid w:val="00CF65C1"/>
    <w:rsid w:val="00D277EC"/>
    <w:rsid w:val="00D40452"/>
    <w:rsid w:val="00D42DFC"/>
    <w:rsid w:val="00D44A0F"/>
    <w:rsid w:val="00D51616"/>
    <w:rsid w:val="00D57624"/>
    <w:rsid w:val="00D6310B"/>
    <w:rsid w:val="00D8679C"/>
    <w:rsid w:val="00D93A57"/>
    <w:rsid w:val="00D96C9D"/>
    <w:rsid w:val="00DA4628"/>
    <w:rsid w:val="00DB7025"/>
    <w:rsid w:val="00DB7C43"/>
    <w:rsid w:val="00DC0310"/>
    <w:rsid w:val="00DC1CD1"/>
    <w:rsid w:val="00DC2BC8"/>
    <w:rsid w:val="00DD0796"/>
    <w:rsid w:val="00DD376D"/>
    <w:rsid w:val="00DD3E3E"/>
    <w:rsid w:val="00DD497E"/>
    <w:rsid w:val="00DF187D"/>
    <w:rsid w:val="00DF7A2C"/>
    <w:rsid w:val="00E00FB6"/>
    <w:rsid w:val="00E02102"/>
    <w:rsid w:val="00E12481"/>
    <w:rsid w:val="00E23C10"/>
    <w:rsid w:val="00E23E9E"/>
    <w:rsid w:val="00E2621B"/>
    <w:rsid w:val="00E41CE0"/>
    <w:rsid w:val="00E47721"/>
    <w:rsid w:val="00E5658D"/>
    <w:rsid w:val="00E7187C"/>
    <w:rsid w:val="00E74D29"/>
    <w:rsid w:val="00E7574F"/>
    <w:rsid w:val="00E81F7F"/>
    <w:rsid w:val="00E850C1"/>
    <w:rsid w:val="00E94BF6"/>
    <w:rsid w:val="00EA3C55"/>
    <w:rsid w:val="00EB647D"/>
    <w:rsid w:val="00EC5E0D"/>
    <w:rsid w:val="00ED06F8"/>
    <w:rsid w:val="00ED1FEE"/>
    <w:rsid w:val="00EF1455"/>
    <w:rsid w:val="00EF3E72"/>
    <w:rsid w:val="00EF715E"/>
    <w:rsid w:val="00F10F4A"/>
    <w:rsid w:val="00F117F2"/>
    <w:rsid w:val="00F4582D"/>
    <w:rsid w:val="00F561BB"/>
    <w:rsid w:val="00F624CC"/>
    <w:rsid w:val="00FA0BFC"/>
    <w:rsid w:val="00FA3BB5"/>
    <w:rsid w:val="00FA471C"/>
    <w:rsid w:val="00FB1351"/>
    <w:rsid w:val="00FB3707"/>
    <w:rsid w:val="00FC18CF"/>
    <w:rsid w:val="00FC7A8F"/>
    <w:rsid w:val="00FD37D0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8D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3525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 w:eastAsia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8D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03525"/>
    <w:pPr>
      <w:widowControl w:val="0"/>
      <w:autoSpaceDE w:val="0"/>
      <w:autoSpaceDN w:val="0"/>
      <w:spacing w:before="0" w:after="0"/>
    </w:pPr>
    <w:rPr>
      <w:rFonts w:eastAsia="Times New Roman"/>
      <w:color w:val="auto"/>
      <w:sz w:val="22"/>
      <w:szCs w:val="22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3C98-577D-4032-AA9D-8969B43F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DELL</cp:lastModifiedBy>
  <cp:revision>8</cp:revision>
  <cp:lastPrinted>2021-07-20T00:49:00Z</cp:lastPrinted>
  <dcterms:created xsi:type="dcterms:W3CDTF">2021-08-16T15:12:00Z</dcterms:created>
  <dcterms:modified xsi:type="dcterms:W3CDTF">2021-08-17T04:23:00Z</dcterms:modified>
</cp:coreProperties>
</file>